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F0" w:rsidRDefault="00D63830">
      <w:pPr>
        <w:pStyle w:val="a3"/>
        <w:spacing w:before="61"/>
        <w:ind w:left="2010" w:right="2141" w:firstLine="100"/>
        <w:jc w:val="both"/>
      </w:pPr>
      <w:r>
        <w:t>Министерство образования Пензенской области Государственное автономное профессиональное образовательное</w:t>
      </w:r>
      <w:r>
        <w:rPr>
          <w:spacing w:val="-11"/>
        </w:rPr>
        <w:t xml:space="preserve"> </w:t>
      </w:r>
      <w:r>
        <w:t>учреждение</w:t>
      </w:r>
      <w:r>
        <w:rPr>
          <w:spacing w:val="-11"/>
        </w:rPr>
        <w:t xml:space="preserve"> </w:t>
      </w:r>
      <w:r>
        <w:t>Пензенской</w:t>
      </w:r>
      <w:r>
        <w:rPr>
          <w:spacing w:val="-13"/>
        </w:rPr>
        <w:t xml:space="preserve"> </w:t>
      </w:r>
      <w:r>
        <w:rPr>
          <w:spacing w:val="-2"/>
        </w:rPr>
        <w:t>области</w:t>
      </w:r>
    </w:p>
    <w:p w:rsidR="001861F0" w:rsidRPr="00F3085D" w:rsidRDefault="00D63830" w:rsidP="00F3085D">
      <w:pPr>
        <w:pStyle w:val="a3"/>
        <w:spacing w:before="1"/>
        <w:ind w:left="2134"/>
        <w:jc w:val="both"/>
      </w:pPr>
      <w:r>
        <w:t>«</w:t>
      </w:r>
      <w:r w:rsidR="00F3085D">
        <w:t>Пензенский агропромышленный колледж</w:t>
      </w:r>
      <w:r>
        <w:rPr>
          <w:spacing w:val="-2"/>
        </w:rPr>
        <w:t>»</w:t>
      </w:r>
    </w:p>
    <w:p w:rsidR="001861F0" w:rsidRDefault="001861F0">
      <w:pPr>
        <w:pStyle w:val="a3"/>
        <w:ind w:left="0"/>
        <w:rPr>
          <w:sz w:val="20"/>
        </w:rPr>
      </w:pPr>
    </w:p>
    <w:p w:rsidR="001861F0" w:rsidRDefault="001861F0">
      <w:pPr>
        <w:pStyle w:val="a3"/>
        <w:ind w:left="0"/>
        <w:rPr>
          <w:sz w:val="20"/>
        </w:rPr>
      </w:pPr>
    </w:p>
    <w:p w:rsidR="001861F0" w:rsidRDefault="00F3085D" w:rsidP="00F3085D">
      <w:pPr>
        <w:pStyle w:val="a3"/>
        <w:ind w:left="0"/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2970641" cy="2970641"/>
            <wp:effectExtent l="19050" t="0" r="1159" b="0"/>
            <wp:docPr id="4" name="Рисунок 1" descr="https://psv4.userapi.com/c237231/u588147784/docs/d60/baa9ddb3c7b2/start1_2.jpg?extra=El2YCj78CKpSPrQpxsknncHvSbZH0usPAcjiXVdB0GzNRSPtcyN92PymZ0wKaMt5o2yL_4OE3o-LYjeDXDra4RjvYyJT1jG48Wb6DnGWPtEe3FVV9V4ZTPpEaQPqvRwS-1BGaliuqhaW9Gu9tnqbKXXO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237231/u588147784/docs/d60/baa9ddb3c7b2/start1_2.jpg?extra=El2YCj78CKpSPrQpxsknncHvSbZH0usPAcjiXVdB0GzNRSPtcyN92PymZ0wKaMt5o2yL_4OE3o-LYjeDXDra4RjvYyJT1jG48Wb6DnGWPtEe3FVV9V4ZTPpEaQPqvRwS-1BGaliuqhaW9Gu9tnqbKXXO4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80" cy="296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F0" w:rsidRDefault="001861F0">
      <w:pPr>
        <w:pStyle w:val="a3"/>
        <w:ind w:left="0"/>
        <w:rPr>
          <w:sz w:val="20"/>
        </w:rPr>
      </w:pPr>
    </w:p>
    <w:p w:rsidR="001861F0" w:rsidRDefault="001861F0">
      <w:pPr>
        <w:pStyle w:val="a3"/>
        <w:spacing w:before="7"/>
        <w:ind w:left="0"/>
        <w:rPr>
          <w:sz w:val="21"/>
        </w:rPr>
      </w:pPr>
    </w:p>
    <w:p w:rsidR="001861F0" w:rsidRDefault="00D63830">
      <w:pPr>
        <w:pStyle w:val="a4"/>
        <w:spacing w:before="81"/>
        <w:ind w:left="2538" w:right="2665"/>
      </w:pPr>
      <w:r>
        <w:rPr>
          <w:spacing w:val="-2"/>
        </w:rPr>
        <w:t>ПРОГРАММА</w:t>
      </w:r>
    </w:p>
    <w:p w:rsidR="001861F0" w:rsidRDefault="00D63830">
      <w:pPr>
        <w:pStyle w:val="a4"/>
        <w:spacing w:line="276" w:lineRule="auto"/>
        <w:ind w:firstLine="4"/>
      </w:pPr>
      <w:r>
        <w:t>по</w:t>
      </w:r>
      <w:r>
        <w:rPr>
          <w:spacing w:val="80"/>
        </w:rPr>
        <w:t xml:space="preserve"> </w:t>
      </w:r>
      <w:r>
        <w:t>развитию спорта</w:t>
      </w:r>
      <w:r>
        <w:rPr>
          <w:spacing w:val="-23"/>
        </w:rPr>
        <w:t xml:space="preserve"> </w:t>
      </w:r>
      <w:r w:rsidR="00F3085D">
        <w:t>в ГАПОУ ПО Пензенский агропромышленный колледж</w:t>
      </w:r>
    </w:p>
    <w:p w:rsidR="001861F0" w:rsidRDefault="001861F0">
      <w:pPr>
        <w:pStyle w:val="a3"/>
        <w:spacing w:before="10"/>
        <w:ind w:left="0"/>
        <w:rPr>
          <w:b/>
          <w:sz w:val="43"/>
        </w:rPr>
      </w:pPr>
    </w:p>
    <w:p w:rsidR="001861F0" w:rsidRDefault="00D63830">
      <w:pPr>
        <w:ind w:left="2538" w:right="2665"/>
        <w:jc w:val="center"/>
        <w:rPr>
          <w:b/>
          <w:sz w:val="44"/>
        </w:rPr>
      </w:pPr>
      <w:r>
        <w:rPr>
          <w:b/>
          <w:sz w:val="28"/>
        </w:rPr>
        <w:t>Срок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реализации:</w:t>
      </w:r>
      <w:r>
        <w:rPr>
          <w:b/>
          <w:spacing w:val="27"/>
          <w:sz w:val="28"/>
        </w:rPr>
        <w:t xml:space="preserve"> </w:t>
      </w:r>
      <w:r>
        <w:rPr>
          <w:b/>
          <w:sz w:val="44"/>
        </w:rPr>
        <w:t>20</w:t>
      </w:r>
      <w:r w:rsidR="00F3085D">
        <w:rPr>
          <w:b/>
          <w:sz w:val="44"/>
        </w:rPr>
        <w:t>22</w:t>
      </w:r>
      <w:r>
        <w:rPr>
          <w:b/>
          <w:sz w:val="44"/>
        </w:rPr>
        <w:t>-202</w:t>
      </w:r>
      <w:r w:rsidR="00F3085D">
        <w:rPr>
          <w:b/>
          <w:sz w:val="44"/>
        </w:rPr>
        <w:t>5</w:t>
      </w:r>
      <w:r>
        <w:rPr>
          <w:b/>
          <w:spacing w:val="-11"/>
          <w:sz w:val="44"/>
        </w:rPr>
        <w:t xml:space="preserve"> </w:t>
      </w:r>
      <w:r>
        <w:rPr>
          <w:b/>
          <w:spacing w:val="-5"/>
          <w:sz w:val="44"/>
        </w:rPr>
        <w:t>гг.</w:t>
      </w:r>
    </w:p>
    <w:p w:rsidR="001861F0" w:rsidRDefault="001861F0">
      <w:pPr>
        <w:pStyle w:val="a3"/>
        <w:ind w:left="0"/>
        <w:rPr>
          <w:b/>
          <w:sz w:val="48"/>
        </w:rPr>
      </w:pPr>
    </w:p>
    <w:p w:rsidR="001861F0" w:rsidRDefault="001861F0">
      <w:pPr>
        <w:pStyle w:val="a3"/>
        <w:ind w:left="0"/>
        <w:rPr>
          <w:b/>
          <w:sz w:val="48"/>
        </w:rPr>
      </w:pPr>
    </w:p>
    <w:p w:rsidR="001861F0" w:rsidRDefault="001861F0">
      <w:pPr>
        <w:pStyle w:val="a3"/>
        <w:ind w:left="0"/>
        <w:rPr>
          <w:b/>
          <w:sz w:val="48"/>
        </w:rPr>
      </w:pPr>
    </w:p>
    <w:p w:rsidR="001861F0" w:rsidRDefault="001861F0">
      <w:pPr>
        <w:pStyle w:val="a3"/>
        <w:ind w:left="0"/>
        <w:rPr>
          <w:b/>
          <w:sz w:val="48"/>
        </w:rPr>
      </w:pPr>
    </w:p>
    <w:p w:rsidR="001861F0" w:rsidRDefault="001861F0">
      <w:pPr>
        <w:pStyle w:val="a3"/>
        <w:ind w:left="0"/>
        <w:rPr>
          <w:b/>
          <w:sz w:val="48"/>
        </w:rPr>
      </w:pPr>
    </w:p>
    <w:p w:rsidR="001861F0" w:rsidRDefault="001861F0">
      <w:pPr>
        <w:pStyle w:val="a3"/>
        <w:ind w:left="0"/>
        <w:rPr>
          <w:b/>
          <w:sz w:val="48"/>
        </w:rPr>
      </w:pPr>
    </w:p>
    <w:p w:rsidR="001861F0" w:rsidRDefault="001861F0">
      <w:pPr>
        <w:pStyle w:val="a3"/>
        <w:ind w:left="0"/>
        <w:rPr>
          <w:b/>
          <w:sz w:val="48"/>
        </w:rPr>
      </w:pPr>
    </w:p>
    <w:p w:rsidR="001861F0" w:rsidRDefault="001861F0">
      <w:pPr>
        <w:pStyle w:val="a3"/>
        <w:ind w:left="0"/>
        <w:rPr>
          <w:b/>
          <w:sz w:val="48"/>
        </w:rPr>
      </w:pPr>
    </w:p>
    <w:p w:rsidR="001861F0" w:rsidRDefault="001861F0">
      <w:pPr>
        <w:pStyle w:val="a3"/>
        <w:spacing w:before="10"/>
        <w:ind w:left="0"/>
        <w:rPr>
          <w:b/>
          <w:sz w:val="58"/>
        </w:rPr>
      </w:pPr>
    </w:p>
    <w:p w:rsidR="001861F0" w:rsidRDefault="00F3085D">
      <w:pPr>
        <w:pStyle w:val="Heading2"/>
        <w:ind w:left="2537" w:right="2665"/>
        <w:jc w:val="center"/>
      </w:pPr>
      <w:r>
        <w:t>Пенза</w:t>
      </w:r>
      <w:r w:rsidR="00D63830">
        <w:rPr>
          <w:spacing w:val="64"/>
        </w:rPr>
        <w:t xml:space="preserve"> </w:t>
      </w:r>
      <w:r w:rsidR="00D63830">
        <w:rPr>
          <w:spacing w:val="-4"/>
        </w:rPr>
        <w:t>20</w:t>
      </w:r>
      <w:r>
        <w:rPr>
          <w:spacing w:val="-4"/>
        </w:rPr>
        <w:t>22</w:t>
      </w:r>
    </w:p>
    <w:p w:rsidR="001861F0" w:rsidRDefault="001861F0">
      <w:pPr>
        <w:jc w:val="center"/>
        <w:sectPr w:rsidR="001861F0">
          <w:type w:val="continuous"/>
          <w:pgSz w:w="11910" w:h="16840"/>
          <w:pgMar w:top="480" w:right="540" w:bottom="280" w:left="1240" w:header="720" w:footer="720" w:gutter="0"/>
          <w:cols w:space="720"/>
        </w:sectPr>
      </w:pPr>
    </w:p>
    <w:p w:rsidR="001861F0" w:rsidRDefault="00D63830">
      <w:pPr>
        <w:pStyle w:val="a3"/>
        <w:spacing w:before="74" w:line="276" w:lineRule="auto"/>
        <w:ind w:right="303" w:firstLine="707"/>
        <w:jc w:val="both"/>
      </w:pPr>
      <w:r>
        <w:lastRenderedPageBreak/>
        <w:t>Программа утверждена на заседании педагогического совета Государственного автономного профессионального</w:t>
      </w:r>
      <w:r>
        <w:rPr>
          <w:spacing w:val="40"/>
        </w:rPr>
        <w:t xml:space="preserve"> </w:t>
      </w:r>
      <w:r>
        <w:t>образовательного учреждения</w:t>
      </w:r>
      <w:r>
        <w:rPr>
          <w:spacing w:val="40"/>
        </w:rPr>
        <w:t xml:space="preserve"> </w:t>
      </w:r>
      <w:r>
        <w:t>Пензенской области «</w:t>
      </w:r>
      <w:r w:rsidR="00F3085D">
        <w:t>Пензенский агропромышленный колледж</w:t>
      </w:r>
      <w:r>
        <w:t>»</w:t>
      </w:r>
      <w:r>
        <w:rPr>
          <w:spacing w:val="40"/>
        </w:rPr>
        <w:t xml:space="preserve"> </w:t>
      </w:r>
      <w:r>
        <w:t>(протокол от</w:t>
      </w:r>
      <w:r>
        <w:rPr>
          <w:spacing w:val="80"/>
        </w:rPr>
        <w:t xml:space="preserve"> </w:t>
      </w:r>
      <w:r w:rsidR="00F3085D">
        <w:t>30</w:t>
      </w:r>
      <w:r>
        <w:t>.</w:t>
      </w:r>
      <w:r w:rsidR="00F3085D">
        <w:t>06</w:t>
      </w:r>
      <w:r>
        <w:t>.20</w:t>
      </w:r>
      <w:r w:rsidR="00F3085D">
        <w:t>22</w:t>
      </w:r>
      <w:r>
        <w:t xml:space="preserve"> г. № </w:t>
      </w:r>
      <w:r w:rsidR="00F3085D">
        <w:t>8</w:t>
      </w:r>
      <w:r>
        <w:t>).</w:t>
      </w:r>
    </w:p>
    <w:p w:rsidR="001861F0" w:rsidRDefault="00D63830">
      <w:pPr>
        <w:pStyle w:val="a3"/>
        <w:spacing w:line="276" w:lineRule="auto"/>
        <w:ind w:right="304" w:firstLine="707"/>
        <w:jc w:val="both"/>
        <w:rPr>
          <w:sz w:val="24"/>
        </w:rPr>
      </w:pPr>
      <w:r>
        <w:t>Программа развития</w:t>
      </w:r>
      <w:r>
        <w:rPr>
          <w:spacing w:val="80"/>
        </w:rPr>
        <w:t xml:space="preserve"> </w:t>
      </w:r>
      <w:r w:rsidR="00F3085D">
        <w:t>спорта</w:t>
      </w:r>
      <w:r>
        <w:t xml:space="preserve"> Государственного автономного профессионального образовательного учреждения</w:t>
      </w:r>
      <w:r>
        <w:rPr>
          <w:spacing w:val="40"/>
        </w:rPr>
        <w:t xml:space="preserve"> </w:t>
      </w:r>
      <w:r>
        <w:t>Пензенской области «</w:t>
      </w:r>
      <w:r w:rsidR="00F3085D">
        <w:t>Пензенский агропромышленный колледж</w:t>
      </w:r>
      <w:r>
        <w:t>»</w:t>
      </w:r>
      <w:r>
        <w:rPr>
          <w:spacing w:val="40"/>
        </w:rPr>
        <w:t xml:space="preserve"> </w:t>
      </w:r>
      <w:r>
        <w:t>является документом, отражающим стратегическую ориентацию на совершенствование физкультурно-спортивной деятельности образовательного учреждения на ближайши</w:t>
      </w:r>
      <w:r w:rsidR="00F3085D">
        <w:t>е</w:t>
      </w:r>
      <w:r>
        <w:t xml:space="preserve"> годы. Она</w:t>
      </w:r>
      <w:r>
        <w:rPr>
          <w:spacing w:val="40"/>
        </w:rPr>
        <w:t xml:space="preserve"> </w:t>
      </w:r>
      <w:r>
        <w:t xml:space="preserve">отражает цели, задачи, направления, структуру содержания, формы, методы и средства организации физкультурно-спортивного воспитания и развития ГТО. Основу программы составляют официальные государственные документы в сфере образования и </w:t>
      </w:r>
      <w:r>
        <w:rPr>
          <w:spacing w:val="-2"/>
        </w:rPr>
        <w:t>спорта</w:t>
      </w:r>
      <w:r>
        <w:rPr>
          <w:spacing w:val="-2"/>
          <w:sz w:val="24"/>
        </w:rPr>
        <w:t>.</w:t>
      </w:r>
    </w:p>
    <w:p w:rsidR="001861F0" w:rsidRDefault="001861F0">
      <w:pPr>
        <w:spacing w:line="276" w:lineRule="auto"/>
        <w:jc w:val="both"/>
        <w:rPr>
          <w:sz w:val="24"/>
        </w:rPr>
        <w:sectPr w:rsidR="001861F0">
          <w:footerReference w:type="default" r:id="rId8"/>
          <w:pgSz w:w="11910" w:h="16840"/>
          <w:pgMar w:top="1160" w:right="540" w:bottom="1180" w:left="1240" w:header="0" w:footer="999" w:gutter="0"/>
          <w:pgNumType w:start="2"/>
          <w:cols w:space="720"/>
        </w:sectPr>
      </w:pPr>
    </w:p>
    <w:p w:rsidR="001861F0" w:rsidRDefault="00D63830">
      <w:pPr>
        <w:pStyle w:val="Heading1"/>
        <w:ind w:left="745"/>
      </w:pPr>
      <w:r>
        <w:rPr>
          <w:spacing w:val="-2"/>
        </w:rPr>
        <w:lastRenderedPageBreak/>
        <w:t>Содержание</w:t>
      </w:r>
    </w:p>
    <w:sdt>
      <w:sdtPr>
        <w:id w:val="1055857485"/>
        <w:docPartObj>
          <w:docPartGallery w:val="Table of Contents"/>
          <w:docPartUnique/>
        </w:docPartObj>
      </w:sdtPr>
      <w:sdtContent>
        <w:p w:rsidR="001861F0" w:rsidRDefault="001861F0">
          <w:pPr>
            <w:pStyle w:val="TOC2"/>
            <w:tabs>
              <w:tab w:val="right" w:leader="dot" w:pos="9649"/>
            </w:tabs>
            <w:spacing w:before="473"/>
          </w:pPr>
          <w:hyperlink w:anchor="_TOC_250009" w:history="1">
            <w:r w:rsidR="00D63830">
              <w:rPr>
                <w:spacing w:val="-2"/>
              </w:rPr>
              <w:t>Введение</w:t>
            </w:r>
            <w:r w:rsidR="00D63830">
              <w:tab/>
            </w:r>
            <w:r w:rsidR="00D63830">
              <w:rPr>
                <w:spacing w:val="-10"/>
              </w:rPr>
              <w:t>4</w:t>
            </w:r>
          </w:hyperlink>
        </w:p>
        <w:p w:rsidR="001861F0" w:rsidRDefault="00D63830">
          <w:pPr>
            <w:pStyle w:val="TOC2"/>
          </w:pPr>
          <w:r>
            <w:t>РАЗДЕЛ</w:t>
          </w:r>
          <w:r>
            <w:rPr>
              <w:spacing w:val="-10"/>
            </w:rPr>
            <w:t xml:space="preserve"> </w:t>
          </w:r>
          <w:r>
            <w:t>1</w:t>
          </w:r>
          <w:r>
            <w:rPr>
              <w:spacing w:val="-6"/>
            </w:rPr>
            <w:t xml:space="preserve"> </w:t>
          </w:r>
          <w:r>
            <w:t>Обоснование</w:t>
          </w:r>
          <w:r>
            <w:rPr>
              <w:spacing w:val="-5"/>
            </w:rPr>
            <w:t xml:space="preserve"> </w:t>
          </w:r>
          <w:r>
            <w:t>актуальности</w:t>
          </w:r>
          <w:r>
            <w:rPr>
              <w:spacing w:val="-5"/>
            </w:rPr>
            <w:t xml:space="preserve"> </w:t>
          </w:r>
          <w:r>
            <w:t>создания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программы</w:t>
          </w:r>
        </w:p>
        <w:p w:rsidR="001861F0" w:rsidRDefault="00D63830">
          <w:pPr>
            <w:pStyle w:val="TOC1"/>
            <w:tabs>
              <w:tab w:val="right" w:leader="dot" w:pos="9563"/>
            </w:tabs>
          </w:pPr>
          <w:r>
            <w:t>по</w:t>
          </w:r>
          <w:r>
            <w:rPr>
              <w:spacing w:val="-5"/>
            </w:rPr>
            <w:t xml:space="preserve"> </w:t>
          </w:r>
          <w:r>
            <w:t>развитию</w:t>
          </w:r>
          <w:r>
            <w:rPr>
              <w:spacing w:val="-4"/>
            </w:rPr>
            <w:t xml:space="preserve"> </w:t>
          </w:r>
          <w:r>
            <w:t>спорта</w:t>
          </w:r>
          <w:r>
            <w:tab/>
          </w:r>
          <w:r>
            <w:rPr>
              <w:spacing w:val="-10"/>
            </w:rPr>
            <w:t>5</w:t>
          </w:r>
        </w:p>
        <w:p w:rsidR="001861F0" w:rsidRDefault="00D63830">
          <w:pPr>
            <w:pStyle w:val="TOC3"/>
            <w:numPr>
              <w:ilvl w:val="1"/>
              <w:numId w:val="11"/>
            </w:numPr>
            <w:tabs>
              <w:tab w:val="left" w:pos="1734"/>
              <w:tab w:val="right" w:leader="dot" w:pos="9625"/>
            </w:tabs>
            <w:spacing w:before="50"/>
          </w:pPr>
          <w:r>
            <w:t>Общие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положения</w:t>
          </w:r>
          <w:r>
            <w:tab/>
          </w:r>
          <w:r>
            <w:rPr>
              <w:spacing w:val="-10"/>
            </w:rPr>
            <w:t>5</w:t>
          </w:r>
        </w:p>
        <w:p w:rsidR="001861F0" w:rsidRDefault="001861F0">
          <w:pPr>
            <w:pStyle w:val="TOC3"/>
            <w:numPr>
              <w:ilvl w:val="1"/>
              <w:numId w:val="11"/>
            </w:numPr>
            <w:tabs>
              <w:tab w:val="left" w:pos="1734"/>
              <w:tab w:val="right" w:leader="dot" w:pos="9661"/>
            </w:tabs>
          </w:pPr>
          <w:hyperlink w:anchor="_TOC_250008" w:history="1">
            <w:r w:rsidR="00D63830">
              <w:t>Цели</w:t>
            </w:r>
            <w:r w:rsidR="00D63830">
              <w:rPr>
                <w:spacing w:val="-4"/>
              </w:rPr>
              <w:t xml:space="preserve"> </w:t>
            </w:r>
            <w:r w:rsidR="00D63830">
              <w:t xml:space="preserve">и </w:t>
            </w:r>
            <w:r w:rsidR="00D63830">
              <w:rPr>
                <w:spacing w:val="-2"/>
              </w:rPr>
              <w:t>задачи</w:t>
            </w:r>
            <w:r w:rsidR="00D63830">
              <w:tab/>
            </w:r>
            <w:r w:rsidR="00D63830">
              <w:rPr>
                <w:spacing w:val="-10"/>
              </w:rPr>
              <w:t>5</w:t>
            </w:r>
          </w:hyperlink>
        </w:p>
        <w:p w:rsidR="001861F0" w:rsidRDefault="001861F0">
          <w:pPr>
            <w:pStyle w:val="TOC3"/>
            <w:numPr>
              <w:ilvl w:val="1"/>
              <w:numId w:val="11"/>
            </w:numPr>
            <w:tabs>
              <w:tab w:val="left" w:pos="1734"/>
              <w:tab w:val="right" w:leader="dot" w:pos="9474"/>
            </w:tabs>
            <w:spacing w:before="48"/>
          </w:pPr>
          <w:hyperlink w:anchor="_TOC_250007" w:history="1">
            <w:r w:rsidR="00D63830">
              <w:t>Обоснования</w:t>
            </w:r>
            <w:r w:rsidR="00D63830">
              <w:rPr>
                <w:spacing w:val="-12"/>
              </w:rPr>
              <w:t xml:space="preserve"> </w:t>
            </w:r>
            <w:r w:rsidR="00D63830">
              <w:t>необходимости</w:t>
            </w:r>
            <w:r w:rsidR="00D63830">
              <w:rPr>
                <w:spacing w:val="-9"/>
              </w:rPr>
              <w:t xml:space="preserve"> </w:t>
            </w:r>
            <w:r w:rsidR="00D63830">
              <w:t>создания</w:t>
            </w:r>
            <w:r w:rsidR="00D63830">
              <w:rPr>
                <w:spacing w:val="-11"/>
              </w:rPr>
              <w:t xml:space="preserve"> </w:t>
            </w:r>
            <w:r w:rsidR="00D63830">
              <w:rPr>
                <w:spacing w:val="-2"/>
              </w:rPr>
              <w:t>программы</w:t>
            </w:r>
            <w:r w:rsidR="00D63830">
              <w:tab/>
            </w:r>
            <w:r w:rsidR="00D63830">
              <w:rPr>
                <w:spacing w:val="-10"/>
              </w:rPr>
              <w:t>6</w:t>
            </w:r>
          </w:hyperlink>
        </w:p>
        <w:p w:rsidR="001861F0" w:rsidRDefault="001861F0">
          <w:pPr>
            <w:pStyle w:val="TOC2"/>
            <w:tabs>
              <w:tab w:val="right" w:leader="dot" w:pos="9606"/>
            </w:tabs>
            <w:spacing w:before="50"/>
          </w:pPr>
          <w:hyperlink w:anchor="_TOC_250006" w:history="1">
            <w:r w:rsidR="00D63830">
              <w:t>РАЗДЕЛ</w:t>
            </w:r>
            <w:r w:rsidR="00D63830">
              <w:rPr>
                <w:spacing w:val="-6"/>
              </w:rPr>
              <w:t xml:space="preserve"> </w:t>
            </w:r>
            <w:r w:rsidR="00D63830">
              <w:t>2</w:t>
            </w:r>
            <w:r w:rsidR="00D63830">
              <w:rPr>
                <w:spacing w:val="-4"/>
              </w:rPr>
              <w:t xml:space="preserve"> </w:t>
            </w:r>
            <w:r w:rsidR="00D63830">
              <w:t>Сроки</w:t>
            </w:r>
            <w:r w:rsidR="00D63830">
              <w:rPr>
                <w:spacing w:val="-5"/>
              </w:rPr>
              <w:t xml:space="preserve"> </w:t>
            </w:r>
            <w:r w:rsidR="00D63830">
              <w:t>реализации</w:t>
            </w:r>
            <w:r w:rsidR="00D63830">
              <w:rPr>
                <w:spacing w:val="-5"/>
              </w:rPr>
              <w:t xml:space="preserve"> </w:t>
            </w:r>
            <w:r w:rsidR="00D63830">
              <w:rPr>
                <w:spacing w:val="-2"/>
              </w:rPr>
              <w:t>программы</w:t>
            </w:r>
            <w:r w:rsidR="00D63830">
              <w:tab/>
            </w:r>
            <w:r w:rsidR="00D63830">
              <w:rPr>
                <w:spacing w:val="-10"/>
              </w:rPr>
              <w:t>8</w:t>
            </w:r>
          </w:hyperlink>
        </w:p>
        <w:p w:rsidR="001861F0" w:rsidRDefault="001861F0">
          <w:pPr>
            <w:pStyle w:val="TOC2"/>
            <w:tabs>
              <w:tab w:val="right" w:leader="dot" w:pos="9663"/>
            </w:tabs>
          </w:pPr>
          <w:hyperlink w:anchor="_TOC_250005" w:history="1">
            <w:r w:rsidR="00D63830">
              <w:t>РАЗДЕЛ</w:t>
            </w:r>
            <w:r w:rsidR="00D63830">
              <w:rPr>
                <w:spacing w:val="-8"/>
              </w:rPr>
              <w:t xml:space="preserve"> </w:t>
            </w:r>
            <w:r w:rsidR="00D63830">
              <w:t>3</w:t>
            </w:r>
            <w:r w:rsidR="00D63830">
              <w:rPr>
                <w:spacing w:val="-5"/>
              </w:rPr>
              <w:t xml:space="preserve"> </w:t>
            </w:r>
            <w:r w:rsidR="00D63830">
              <w:t>Содержание</w:t>
            </w:r>
            <w:r w:rsidR="00D63830">
              <w:rPr>
                <w:spacing w:val="-6"/>
              </w:rPr>
              <w:t xml:space="preserve"> </w:t>
            </w:r>
            <w:r w:rsidR="00D63830">
              <w:rPr>
                <w:spacing w:val="-2"/>
              </w:rPr>
              <w:t>программы</w:t>
            </w:r>
            <w:r w:rsidR="00D63830">
              <w:tab/>
            </w:r>
            <w:r w:rsidR="00D63830">
              <w:rPr>
                <w:spacing w:val="-10"/>
              </w:rPr>
              <w:t>9</w:t>
            </w:r>
          </w:hyperlink>
        </w:p>
        <w:p w:rsidR="001861F0" w:rsidRDefault="00D63830">
          <w:pPr>
            <w:pStyle w:val="TOC3"/>
            <w:numPr>
              <w:ilvl w:val="1"/>
              <w:numId w:val="10"/>
            </w:numPr>
            <w:tabs>
              <w:tab w:val="left" w:pos="1734"/>
            </w:tabs>
          </w:pPr>
          <w:r>
            <w:t>Основные</w:t>
          </w:r>
          <w:r>
            <w:rPr>
              <w:spacing w:val="-11"/>
            </w:rPr>
            <w:t xml:space="preserve"> </w:t>
          </w:r>
          <w:r>
            <w:t>направления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rPr>
              <w:spacing w:val="-8"/>
            </w:rPr>
            <w:t xml:space="preserve"> </w:t>
          </w:r>
          <w:r>
            <w:t>по</w:t>
          </w:r>
          <w:r>
            <w:rPr>
              <w:spacing w:val="57"/>
            </w:rPr>
            <w:t xml:space="preserve"> </w:t>
          </w:r>
          <w:r>
            <w:rPr>
              <w:spacing w:val="-2"/>
            </w:rPr>
            <w:t>развитию</w:t>
          </w:r>
        </w:p>
        <w:p w:rsidR="001861F0" w:rsidRDefault="00D63830" w:rsidP="00F3085D">
          <w:pPr>
            <w:pStyle w:val="TOC1"/>
          </w:pPr>
          <w:r>
            <w:t>спорта</w:t>
          </w:r>
          <w:r>
            <w:rPr>
              <w:spacing w:val="-3"/>
            </w:rPr>
            <w:t xml:space="preserve"> </w:t>
          </w:r>
          <w:r>
            <w:rPr>
              <w:spacing w:val="-5"/>
            </w:rPr>
            <w:t>на</w:t>
          </w:r>
          <w:r w:rsidR="00F3085D">
            <w:rPr>
              <w:spacing w:val="-5"/>
            </w:rPr>
            <w:t xml:space="preserve"> 2022-2025 гг……………………………………………………………….9</w:t>
          </w:r>
        </w:p>
        <w:p w:rsidR="001861F0" w:rsidRDefault="001861F0">
          <w:pPr>
            <w:pStyle w:val="TOC3"/>
            <w:numPr>
              <w:ilvl w:val="1"/>
              <w:numId w:val="10"/>
            </w:numPr>
            <w:tabs>
              <w:tab w:val="left" w:pos="1734"/>
              <w:tab w:val="right" w:leader="dot" w:pos="9486"/>
            </w:tabs>
            <w:spacing w:before="48"/>
          </w:pPr>
          <w:hyperlink w:anchor="_TOC_250004" w:history="1">
            <w:r w:rsidR="00D63830">
              <w:t>Система</w:t>
            </w:r>
            <w:r w:rsidR="00D63830">
              <w:rPr>
                <w:spacing w:val="-8"/>
              </w:rPr>
              <w:t xml:space="preserve"> </w:t>
            </w:r>
            <w:r w:rsidR="00D63830">
              <w:t>программных</w:t>
            </w:r>
            <w:r w:rsidR="00D63830">
              <w:rPr>
                <w:spacing w:val="-7"/>
              </w:rPr>
              <w:t xml:space="preserve"> </w:t>
            </w:r>
            <w:r w:rsidR="00D63830">
              <w:t>мероприятий</w:t>
            </w:r>
            <w:r w:rsidR="00D63830">
              <w:rPr>
                <w:spacing w:val="-15"/>
              </w:rPr>
              <w:t xml:space="preserve"> </w:t>
            </w:r>
            <w:r w:rsidR="00D63830">
              <w:t>на</w:t>
            </w:r>
            <w:r w:rsidR="00D63830">
              <w:rPr>
                <w:spacing w:val="-10"/>
              </w:rPr>
              <w:t xml:space="preserve"> </w:t>
            </w:r>
            <w:r w:rsidR="00D63830">
              <w:t>20</w:t>
            </w:r>
            <w:r w:rsidR="00F3085D">
              <w:t>22</w:t>
            </w:r>
            <w:r w:rsidR="00D63830">
              <w:t>-20</w:t>
            </w:r>
            <w:r w:rsidR="00F3085D">
              <w:t>25</w:t>
            </w:r>
            <w:r w:rsidR="00D63830">
              <w:rPr>
                <w:spacing w:val="-6"/>
              </w:rPr>
              <w:t xml:space="preserve"> </w:t>
            </w:r>
            <w:r w:rsidR="00D63830">
              <w:rPr>
                <w:spacing w:val="-5"/>
              </w:rPr>
              <w:t>гг</w:t>
            </w:r>
            <w:r w:rsidR="00D63830">
              <w:tab/>
            </w:r>
            <w:r w:rsidR="00D63830">
              <w:rPr>
                <w:spacing w:val="-5"/>
              </w:rPr>
              <w:t>14</w:t>
            </w:r>
          </w:hyperlink>
        </w:p>
        <w:p w:rsidR="001861F0" w:rsidRDefault="001861F0">
          <w:pPr>
            <w:pStyle w:val="TOC2"/>
            <w:tabs>
              <w:tab w:val="right" w:leader="dot" w:pos="9645"/>
            </w:tabs>
          </w:pPr>
          <w:hyperlink w:anchor="_TOC_250003" w:history="1">
            <w:r w:rsidR="00D63830">
              <w:t>РАЗДЕЛ</w:t>
            </w:r>
            <w:r w:rsidR="00D63830">
              <w:rPr>
                <w:spacing w:val="-8"/>
              </w:rPr>
              <w:t xml:space="preserve"> </w:t>
            </w:r>
            <w:r w:rsidR="00D63830">
              <w:t>4</w:t>
            </w:r>
            <w:r w:rsidR="00D63830">
              <w:rPr>
                <w:spacing w:val="-5"/>
              </w:rPr>
              <w:t xml:space="preserve"> </w:t>
            </w:r>
            <w:r w:rsidR="00D63830">
              <w:t>Ресурсное</w:t>
            </w:r>
            <w:r w:rsidR="00D63830">
              <w:rPr>
                <w:spacing w:val="-6"/>
              </w:rPr>
              <w:t xml:space="preserve"> </w:t>
            </w:r>
            <w:r w:rsidR="00D63830">
              <w:t>обеспечение</w:t>
            </w:r>
            <w:r w:rsidR="00D63830">
              <w:rPr>
                <w:spacing w:val="-7"/>
              </w:rPr>
              <w:t xml:space="preserve"> </w:t>
            </w:r>
            <w:r w:rsidR="00D63830">
              <w:rPr>
                <w:spacing w:val="-2"/>
              </w:rPr>
              <w:t>программы</w:t>
            </w:r>
            <w:r w:rsidR="00D63830">
              <w:tab/>
            </w:r>
            <w:r w:rsidR="00D63830">
              <w:rPr>
                <w:spacing w:val="-5"/>
              </w:rPr>
              <w:t>1</w:t>
            </w:r>
            <w:r w:rsidR="000B4FAD">
              <w:rPr>
                <w:spacing w:val="-5"/>
              </w:rPr>
              <w:t>9</w:t>
            </w:r>
          </w:hyperlink>
        </w:p>
        <w:p w:rsidR="001861F0" w:rsidRDefault="001861F0">
          <w:pPr>
            <w:pStyle w:val="TOC3"/>
            <w:numPr>
              <w:ilvl w:val="1"/>
              <w:numId w:val="9"/>
            </w:numPr>
            <w:tabs>
              <w:tab w:val="left" w:pos="1734"/>
              <w:tab w:val="right" w:leader="dot" w:pos="9698"/>
            </w:tabs>
            <w:spacing w:before="50"/>
          </w:pPr>
          <w:hyperlink w:anchor="_TOC_250002" w:history="1">
            <w:r w:rsidR="00D63830">
              <w:t>Педагогические</w:t>
            </w:r>
            <w:r w:rsidR="00D63830">
              <w:rPr>
                <w:spacing w:val="-16"/>
              </w:rPr>
              <w:t xml:space="preserve"> </w:t>
            </w:r>
            <w:r w:rsidR="00D63830">
              <w:rPr>
                <w:spacing w:val="-2"/>
                <w:w w:val="95"/>
              </w:rPr>
              <w:t>кадры</w:t>
            </w:r>
            <w:r w:rsidR="00D63830">
              <w:tab/>
            </w:r>
            <w:r w:rsidR="00D63830">
              <w:rPr>
                <w:spacing w:val="-5"/>
              </w:rPr>
              <w:t>1</w:t>
            </w:r>
            <w:r w:rsidR="000B4FAD">
              <w:rPr>
                <w:spacing w:val="-5"/>
              </w:rPr>
              <w:t>9</w:t>
            </w:r>
          </w:hyperlink>
        </w:p>
        <w:p w:rsidR="001861F0" w:rsidRDefault="00D63830">
          <w:pPr>
            <w:pStyle w:val="TOC3"/>
            <w:numPr>
              <w:ilvl w:val="1"/>
              <w:numId w:val="9"/>
            </w:numPr>
            <w:tabs>
              <w:tab w:val="left" w:pos="1804"/>
            </w:tabs>
            <w:ind w:left="1803" w:hanging="493"/>
          </w:pPr>
          <w:r>
            <w:t>Материально-техническая</w:t>
          </w:r>
          <w:r>
            <w:rPr>
              <w:spacing w:val="-16"/>
            </w:rPr>
            <w:t xml:space="preserve"> </w:t>
          </w:r>
          <w:r>
            <w:t>база</w:t>
          </w:r>
          <w:r>
            <w:rPr>
              <w:spacing w:val="-14"/>
            </w:rPr>
            <w:t xml:space="preserve"> </w:t>
          </w:r>
          <w:r>
            <w:t>физкультурно-</w:t>
          </w:r>
          <w:r>
            <w:rPr>
              <w:spacing w:val="-2"/>
            </w:rPr>
            <w:t>спортивного</w:t>
          </w:r>
        </w:p>
        <w:p w:rsidR="001861F0" w:rsidRDefault="00D63830">
          <w:pPr>
            <w:pStyle w:val="TOC1"/>
            <w:tabs>
              <w:tab w:val="right" w:leader="dot" w:pos="9657"/>
            </w:tabs>
          </w:pPr>
          <w:r>
            <w:rPr>
              <w:spacing w:val="-2"/>
            </w:rPr>
            <w:t>назначения</w:t>
          </w:r>
          <w:r>
            <w:tab/>
          </w:r>
          <w:r>
            <w:rPr>
              <w:spacing w:val="-5"/>
            </w:rPr>
            <w:t>1</w:t>
          </w:r>
          <w:r w:rsidR="000B4FAD">
            <w:rPr>
              <w:spacing w:val="-5"/>
            </w:rPr>
            <w:t>9</w:t>
          </w:r>
        </w:p>
        <w:p w:rsidR="001861F0" w:rsidRDefault="00D63830">
          <w:pPr>
            <w:pStyle w:val="TOC2"/>
          </w:pPr>
          <w:r>
            <w:t>РАЗДЕЛ</w:t>
          </w:r>
          <w:r>
            <w:rPr>
              <w:spacing w:val="-7"/>
            </w:rPr>
            <w:t xml:space="preserve"> </w:t>
          </w:r>
          <w:r>
            <w:t>5</w:t>
          </w:r>
          <w:r>
            <w:rPr>
              <w:spacing w:val="-5"/>
            </w:rPr>
            <w:t xml:space="preserve"> </w:t>
          </w:r>
          <w:r>
            <w:t>Ожидаемые</w:t>
          </w:r>
          <w:r>
            <w:rPr>
              <w:spacing w:val="-5"/>
            </w:rPr>
            <w:t xml:space="preserve"> </w:t>
          </w:r>
          <w:r>
            <w:t>результаты</w:t>
          </w:r>
          <w:r>
            <w:rPr>
              <w:spacing w:val="-4"/>
            </w:rPr>
            <w:t xml:space="preserve"> </w:t>
          </w:r>
          <w:r>
            <w:t>по</w:t>
          </w:r>
          <w:r>
            <w:rPr>
              <w:spacing w:val="60"/>
            </w:rPr>
            <w:t xml:space="preserve"> </w:t>
          </w:r>
          <w:r>
            <w:t>развитию</w:t>
          </w:r>
          <w:r>
            <w:rPr>
              <w:spacing w:val="-6"/>
            </w:rPr>
            <w:t xml:space="preserve"> </w:t>
          </w:r>
          <w:r w:rsidR="00F3085D">
            <w:t>спорта………………….</w:t>
          </w:r>
          <w:r w:rsidR="000B4FAD">
            <w:t>20</w:t>
          </w:r>
        </w:p>
        <w:p w:rsidR="001861F0" w:rsidRDefault="001861F0">
          <w:pPr>
            <w:pStyle w:val="TOC1"/>
            <w:tabs>
              <w:tab w:val="right" w:leader="dot" w:pos="9701"/>
            </w:tabs>
            <w:spacing w:before="50"/>
          </w:pPr>
        </w:p>
        <w:p w:rsidR="001861F0" w:rsidRDefault="001861F0">
          <w:pPr>
            <w:pStyle w:val="TOC3"/>
            <w:numPr>
              <w:ilvl w:val="1"/>
              <w:numId w:val="8"/>
            </w:numPr>
            <w:tabs>
              <w:tab w:val="left" w:pos="1734"/>
              <w:tab w:val="right" w:leader="dot" w:pos="9557"/>
            </w:tabs>
          </w:pPr>
          <w:hyperlink w:anchor="_TOC_250001" w:history="1">
            <w:r w:rsidR="00D63830">
              <w:t>Контроль</w:t>
            </w:r>
            <w:r w:rsidR="00D63830">
              <w:rPr>
                <w:spacing w:val="-9"/>
              </w:rPr>
              <w:t xml:space="preserve"> </w:t>
            </w:r>
            <w:r w:rsidR="00D63830">
              <w:t>исполнения</w:t>
            </w:r>
            <w:r w:rsidR="00D63830">
              <w:rPr>
                <w:spacing w:val="-9"/>
              </w:rPr>
              <w:t xml:space="preserve"> </w:t>
            </w:r>
            <w:r w:rsidR="00D63830">
              <w:rPr>
                <w:spacing w:val="-2"/>
              </w:rPr>
              <w:t>программы</w:t>
            </w:r>
            <w:r w:rsidR="00D63830">
              <w:tab/>
            </w:r>
            <w:r w:rsidR="000B4FAD">
              <w:rPr>
                <w:spacing w:val="-5"/>
              </w:rPr>
              <w:t>20</w:t>
            </w:r>
          </w:hyperlink>
        </w:p>
        <w:p w:rsidR="001861F0" w:rsidRDefault="001861F0">
          <w:pPr>
            <w:pStyle w:val="TOC3"/>
            <w:numPr>
              <w:ilvl w:val="1"/>
              <w:numId w:val="8"/>
            </w:numPr>
            <w:tabs>
              <w:tab w:val="left" w:pos="1734"/>
              <w:tab w:val="right" w:leader="dot" w:pos="9681"/>
            </w:tabs>
            <w:spacing w:before="48"/>
          </w:pPr>
          <w:hyperlink w:anchor="_TOC_250000" w:history="1">
            <w:r w:rsidR="00D63830">
              <w:t>Ожидаемые</w:t>
            </w:r>
            <w:r w:rsidR="00D63830">
              <w:rPr>
                <w:spacing w:val="-8"/>
              </w:rPr>
              <w:t xml:space="preserve"> </w:t>
            </w:r>
            <w:r w:rsidR="00D63830">
              <w:rPr>
                <w:spacing w:val="-2"/>
              </w:rPr>
              <w:t>результаты</w:t>
            </w:r>
            <w:r w:rsidR="00D63830">
              <w:tab/>
            </w:r>
            <w:r w:rsidR="000B4FAD">
              <w:rPr>
                <w:spacing w:val="-5"/>
              </w:rPr>
              <w:t>21</w:t>
            </w:r>
          </w:hyperlink>
        </w:p>
        <w:p w:rsidR="001861F0" w:rsidRDefault="00D63830">
          <w:pPr>
            <w:pStyle w:val="TOC2"/>
          </w:pPr>
          <w:r>
            <w:t>РАЗДЕЛ</w:t>
          </w:r>
          <w:r>
            <w:rPr>
              <w:spacing w:val="-10"/>
            </w:rPr>
            <w:t xml:space="preserve"> </w:t>
          </w:r>
          <w:r>
            <w:t>6</w:t>
          </w:r>
          <w:r>
            <w:rPr>
              <w:spacing w:val="-6"/>
            </w:rPr>
            <w:t xml:space="preserve"> </w:t>
          </w:r>
          <w:r>
            <w:t>Критерии</w:t>
          </w:r>
          <w:r>
            <w:rPr>
              <w:spacing w:val="-5"/>
            </w:rPr>
            <w:t xml:space="preserve"> </w:t>
          </w:r>
          <w:r>
            <w:t>эффективности,</w:t>
          </w:r>
          <w:r>
            <w:rPr>
              <w:spacing w:val="-6"/>
            </w:rPr>
            <w:t xml:space="preserve"> </w:t>
          </w:r>
          <w:r>
            <w:t>оценка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степени</w:t>
          </w:r>
        </w:p>
        <w:p w:rsidR="001861F0" w:rsidRDefault="00D63830">
          <w:pPr>
            <w:pStyle w:val="TOC1"/>
            <w:tabs>
              <w:tab w:val="right" w:leader="dot" w:pos="9699"/>
            </w:tabs>
            <w:spacing w:before="50"/>
          </w:pPr>
          <w:r>
            <w:t>эффективности</w:t>
          </w:r>
          <w:r>
            <w:rPr>
              <w:spacing w:val="-6"/>
            </w:rPr>
            <w:t xml:space="preserve"> </w:t>
          </w:r>
          <w:r>
            <w:t>с</w:t>
          </w:r>
          <w:r>
            <w:rPr>
              <w:spacing w:val="-8"/>
            </w:rPr>
            <w:t xml:space="preserve"> </w:t>
          </w:r>
          <w:r>
            <w:t>указанием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результатов</w:t>
          </w:r>
          <w:r>
            <w:tab/>
          </w:r>
          <w:r>
            <w:rPr>
              <w:spacing w:val="-5"/>
            </w:rPr>
            <w:t>2</w:t>
          </w:r>
          <w:r w:rsidR="000B4FAD">
            <w:rPr>
              <w:spacing w:val="-5"/>
            </w:rPr>
            <w:t>2</w:t>
          </w:r>
        </w:p>
      </w:sdtContent>
    </w:sdt>
    <w:p w:rsidR="001861F0" w:rsidRDefault="001861F0">
      <w:pPr>
        <w:sectPr w:rsidR="001861F0">
          <w:pgSz w:w="11910" w:h="16840"/>
          <w:pgMar w:top="480" w:right="540" w:bottom="1260" w:left="1240" w:header="0" w:footer="999" w:gutter="0"/>
          <w:cols w:space="720"/>
        </w:sectPr>
      </w:pPr>
    </w:p>
    <w:p w:rsidR="001861F0" w:rsidRDefault="00D63830">
      <w:pPr>
        <w:pStyle w:val="Heading2"/>
        <w:spacing w:before="65"/>
        <w:ind w:left="886"/>
      </w:pPr>
      <w:bookmarkStart w:id="0" w:name="_TOC_250009"/>
      <w:bookmarkEnd w:id="0"/>
      <w:r>
        <w:rPr>
          <w:spacing w:val="-2"/>
        </w:rPr>
        <w:lastRenderedPageBreak/>
        <w:t>ВВЕДЕНИЕ</w:t>
      </w:r>
    </w:p>
    <w:p w:rsidR="001861F0" w:rsidRDefault="001861F0">
      <w:pPr>
        <w:pStyle w:val="a3"/>
        <w:spacing w:before="6"/>
        <w:ind w:left="0"/>
        <w:rPr>
          <w:b/>
          <w:sz w:val="31"/>
        </w:rPr>
      </w:pPr>
    </w:p>
    <w:p w:rsidR="001861F0" w:rsidRDefault="00D63830">
      <w:pPr>
        <w:pStyle w:val="a3"/>
        <w:spacing w:line="276" w:lineRule="auto"/>
        <w:ind w:right="303" w:firstLine="707"/>
        <w:jc w:val="both"/>
      </w:pPr>
      <w:r>
        <w:t>Программа развития</w:t>
      </w:r>
      <w:r>
        <w:rPr>
          <w:spacing w:val="80"/>
        </w:rPr>
        <w:t xml:space="preserve"> </w:t>
      </w:r>
      <w:r>
        <w:t>спорта Государственного автономного профессионального образовательного учреждения</w:t>
      </w:r>
      <w:r>
        <w:rPr>
          <w:spacing w:val="40"/>
        </w:rPr>
        <w:t xml:space="preserve"> </w:t>
      </w:r>
      <w:r>
        <w:t>Пензенской области «Пензенский агропромышленный колледж»</w:t>
      </w:r>
      <w:r>
        <w:rPr>
          <w:spacing w:val="40"/>
        </w:rPr>
        <w:t xml:space="preserve"> </w:t>
      </w:r>
      <w:r>
        <w:t>на 2022-2025 гг. представляет собой долгосрочный нормативный документ. Он характеризует имеющиеся достижения, проблемы, тенденции, приоритетные цели, задачи и направления</w:t>
      </w:r>
      <w:r>
        <w:rPr>
          <w:spacing w:val="40"/>
        </w:rPr>
        <w:t xml:space="preserve"> </w:t>
      </w:r>
      <w:r>
        <w:t>физкультурно- спортивной деятельности колледжа. Также документ раскрывает особенности организации деятельности, направленной на развитие движения ГТО. В программе отражены преобразования учебно-воспитательной системы и основные ожидаемые результаты комплексной работы педагогического коллектива по развитию физкультуры и спорта и движения ГТО.</w:t>
      </w:r>
    </w:p>
    <w:p w:rsidR="001861F0" w:rsidRDefault="00D63830">
      <w:pPr>
        <w:pStyle w:val="a3"/>
        <w:spacing w:before="1" w:line="276" w:lineRule="auto"/>
        <w:ind w:right="302" w:firstLine="487"/>
        <w:jc w:val="both"/>
      </w:pPr>
      <w:r>
        <w:t>В рамках деятельности образовательного учреждения предполагается реализация собственного</w:t>
      </w:r>
      <w:r>
        <w:rPr>
          <w:spacing w:val="40"/>
        </w:rPr>
        <w:t xml:space="preserve"> </w:t>
      </w:r>
      <w:r>
        <w:t>варианта</w:t>
      </w:r>
      <w:r>
        <w:rPr>
          <w:spacing w:val="40"/>
        </w:rPr>
        <w:t xml:space="preserve"> </w:t>
      </w:r>
      <w:r>
        <w:t>программы развития спорта,</w:t>
      </w:r>
      <w:r>
        <w:rPr>
          <w:spacing w:val="40"/>
        </w:rPr>
        <w:t xml:space="preserve"> </w:t>
      </w:r>
      <w:r>
        <w:t>позволяюще</w:t>
      </w:r>
      <w:r w:rsidR="00B829B0">
        <w:t>го</w:t>
      </w:r>
      <w:r>
        <w:rPr>
          <w:spacing w:val="40"/>
        </w:rPr>
        <w:t xml:space="preserve"> </w:t>
      </w:r>
      <w:r>
        <w:t xml:space="preserve">обучающимся с первого по </w:t>
      </w:r>
      <w:r w:rsidR="00B829B0">
        <w:t>четвертый</w:t>
      </w:r>
      <w:r>
        <w:t xml:space="preserve"> курсы максимально</w:t>
      </w:r>
      <w:r>
        <w:rPr>
          <w:spacing w:val="40"/>
        </w:rPr>
        <w:t xml:space="preserve"> </w:t>
      </w:r>
      <w:r>
        <w:t>развивать</w:t>
      </w:r>
      <w:r>
        <w:rPr>
          <w:spacing w:val="40"/>
        </w:rPr>
        <w:t xml:space="preserve"> </w:t>
      </w:r>
      <w:r>
        <w:t>свои</w:t>
      </w:r>
      <w:r>
        <w:rPr>
          <w:spacing w:val="40"/>
        </w:rPr>
        <w:t xml:space="preserve"> </w:t>
      </w:r>
      <w:r>
        <w:t>способности. Для этого обновляется содержание образования, определяются организационные формы, инновационные методы, приѐмы и средства, а также педагогические условия в контексте личностно- ориентированного подхода к обучению</w:t>
      </w:r>
      <w:r>
        <w:rPr>
          <w:spacing w:val="40"/>
        </w:rPr>
        <w:t xml:space="preserve"> </w:t>
      </w:r>
      <w:r>
        <w:t>студентов.</w:t>
      </w:r>
    </w:p>
    <w:p w:rsidR="001861F0" w:rsidRDefault="00D63830">
      <w:pPr>
        <w:pStyle w:val="a3"/>
        <w:spacing w:line="276" w:lineRule="auto"/>
        <w:ind w:right="305" w:firstLine="707"/>
        <w:jc w:val="both"/>
      </w:pPr>
      <w:r>
        <w:t>Программа</w:t>
      </w:r>
      <w:r>
        <w:rPr>
          <w:spacing w:val="40"/>
        </w:rPr>
        <w:t xml:space="preserve"> </w:t>
      </w:r>
      <w:r>
        <w:t>развития спорта</w:t>
      </w:r>
      <w:r>
        <w:rPr>
          <w:spacing w:val="40"/>
        </w:rPr>
        <w:t xml:space="preserve"> </w:t>
      </w:r>
      <w:r>
        <w:t>является насущной потребностью времени.</w:t>
      </w:r>
    </w:p>
    <w:p w:rsidR="001861F0" w:rsidRDefault="001861F0">
      <w:pPr>
        <w:spacing w:line="276" w:lineRule="auto"/>
        <w:jc w:val="both"/>
        <w:sectPr w:rsidR="001861F0">
          <w:pgSz w:w="11910" w:h="16840"/>
          <w:pgMar w:top="480" w:right="540" w:bottom="1260" w:left="1240" w:header="0" w:footer="999" w:gutter="0"/>
          <w:cols w:space="720"/>
        </w:sectPr>
      </w:pPr>
    </w:p>
    <w:p w:rsidR="001861F0" w:rsidRDefault="00D63830">
      <w:pPr>
        <w:pStyle w:val="Heading2"/>
        <w:spacing w:before="65" w:line="278" w:lineRule="auto"/>
        <w:ind w:right="335" w:firstLine="707"/>
      </w:pPr>
      <w:r>
        <w:lastRenderedPageBreak/>
        <w:t>РАЗДЕЛ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актуальности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 развитию спорта</w:t>
      </w:r>
      <w:r>
        <w:rPr>
          <w:spacing w:val="40"/>
        </w:rPr>
        <w:t xml:space="preserve"> </w:t>
      </w:r>
    </w:p>
    <w:p w:rsidR="001861F0" w:rsidRDefault="001861F0">
      <w:pPr>
        <w:pStyle w:val="a3"/>
        <w:spacing w:before="4"/>
        <w:ind w:left="0"/>
        <w:rPr>
          <w:b/>
          <w:sz w:val="36"/>
        </w:rPr>
      </w:pPr>
    </w:p>
    <w:p w:rsidR="001861F0" w:rsidRDefault="00D63830">
      <w:pPr>
        <w:pStyle w:val="a5"/>
        <w:numPr>
          <w:ilvl w:val="1"/>
          <w:numId w:val="7"/>
        </w:numPr>
        <w:tabs>
          <w:tab w:val="left" w:pos="1310"/>
        </w:tabs>
        <w:ind w:hanging="424"/>
        <w:rPr>
          <w:b/>
          <w:sz w:val="27"/>
        </w:rPr>
      </w:pPr>
      <w:r>
        <w:rPr>
          <w:b/>
          <w:sz w:val="27"/>
        </w:rPr>
        <w:t>Общие</w:t>
      </w:r>
      <w:r>
        <w:rPr>
          <w:b/>
          <w:spacing w:val="-9"/>
          <w:sz w:val="27"/>
        </w:rPr>
        <w:t xml:space="preserve"> </w:t>
      </w:r>
      <w:r>
        <w:rPr>
          <w:b/>
          <w:spacing w:val="-2"/>
          <w:sz w:val="27"/>
        </w:rPr>
        <w:t>положения</w:t>
      </w:r>
    </w:p>
    <w:p w:rsidR="001861F0" w:rsidRDefault="001861F0">
      <w:pPr>
        <w:pStyle w:val="a3"/>
        <w:spacing w:before="1"/>
        <w:ind w:left="0"/>
        <w:rPr>
          <w:b/>
          <w:sz w:val="36"/>
        </w:rPr>
      </w:pPr>
    </w:p>
    <w:p w:rsidR="001861F0" w:rsidRDefault="001861F0">
      <w:pPr>
        <w:pStyle w:val="a3"/>
        <w:tabs>
          <w:tab w:val="left" w:pos="2470"/>
          <w:tab w:val="left" w:pos="4098"/>
          <w:tab w:val="left" w:pos="6215"/>
          <w:tab w:val="left" w:pos="6712"/>
          <w:tab w:val="left" w:pos="7749"/>
          <w:tab w:val="left" w:pos="8510"/>
          <w:tab w:val="left" w:pos="9667"/>
        </w:tabs>
        <w:spacing w:line="276" w:lineRule="auto"/>
        <w:ind w:right="306" w:firstLine="707"/>
      </w:pPr>
      <w:r>
        <w:pict>
          <v:group id="docshapegroup2" o:spid="_x0000_s2062" style="position:absolute;left:0;text-align:left;margin-left:106.35pt;margin-top:36.85pt;width:15.4pt;height:56.3pt;z-index:-16536064;mso-position-horizontal-relative:page" coordorigin="2127,737" coordsize="308,11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65" type="#_x0000_t75" style="position:absolute;left:2126;top:736;width:308;height:344">
              <v:imagedata r:id="rId9" o:title=""/>
            </v:shape>
            <v:shape id="docshape4" o:spid="_x0000_s2064" type="#_x0000_t75" style="position:absolute;left:2126;top:1127;width:308;height:344">
              <v:imagedata r:id="rId9" o:title=""/>
            </v:shape>
            <v:shape id="docshape5" o:spid="_x0000_s2063" type="#_x0000_t75" style="position:absolute;left:2126;top:1519;width:308;height:344">
              <v:imagedata r:id="rId9" o:title=""/>
            </v:shape>
            <w10:wrap anchorx="page"/>
          </v:group>
        </w:pict>
      </w:r>
      <w:r w:rsidR="00D63830">
        <w:rPr>
          <w:spacing w:val="-2"/>
        </w:rPr>
        <w:t>Реализация</w:t>
      </w:r>
      <w:r w:rsidR="00D63830">
        <w:tab/>
      </w:r>
      <w:r w:rsidR="00D63830">
        <w:rPr>
          <w:spacing w:val="-2"/>
        </w:rPr>
        <w:t>Программы</w:t>
      </w:r>
      <w:r w:rsidR="00D63830">
        <w:tab/>
      </w:r>
      <w:r w:rsidR="00D63830">
        <w:rPr>
          <w:spacing w:val="-2"/>
        </w:rPr>
        <w:t>осуществляется</w:t>
      </w:r>
      <w:r w:rsidR="00D63830">
        <w:tab/>
      </w:r>
      <w:r w:rsidR="00D63830">
        <w:rPr>
          <w:spacing w:val="-6"/>
        </w:rPr>
        <w:t>на</w:t>
      </w:r>
      <w:r w:rsidR="00D63830">
        <w:tab/>
      </w:r>
      <w:r w:rsidR="00D63830">
        <w:rPr>
          <w:spacing w:val="-2"/>
        </w:rPr>
        <w:t>основе</w:t>
      </w:r>
      <w:r w:rsidR="00D63830">
        <w:tab/>
      </w:r>
      <w:r w:rsidR="00D63830">
        <w:rPr>
          <w:spacing w:val="-4"/>
        </w:rPr>
        <w:t>ряда</w:t>
      </w:r>
      <w:r w:rsidR="00D63830">
        <w:tab/>
      </w:r>
      <w:r w:rsidR="00D63830">
        <w:rPr>
          <w:spacing w:val="-2"/>
        </w:rPr>
        <w:t>законов</w:t>
      </w:r>
      <w:r w:rsidR="00D63830">
        <w:tab/>
      </w:r>
      <w:r w:rsidR="00D63830">
        <w:rPr>
          <w:spacing w:val="-10"/>
        </w:rPr>
        <w:t xml:space="preserve">и </w:t>
      </w:r>
      <w:r w:rsidR="00D63830">
        <w:t>нормативных документов:</w:t>
      </w:r>
    </w:p>
    <w:p w:rsidR="001861F0" w:rsidRDefault="00D63830">
      <w:pPr>
        <w:pStyle w:val="a3"/>
        <w:spacing w:before="18"/>
        <w:ind w:left="1172"/>
      </w:pPr>
      <w:r>
        <w:t>Конституция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rPr>
          <w:spacing w:val="-2"/>
        </w:rPr>
        <w:t>Федерации;</w:t>
      </w:r>
    </w:p>
    <w:p w:rsidR="001861F0" w:rsidRDefault="00D63830">
      <w:pPr>
        <w:pStyle w:val="a3"/>
        <w:spacing w:before="69"/>
        <w:ind w:left="1172"/>
      </w:pPr>
      <w:r>
        <w:t>ФЗ-273</w:t>
      </w:r>
      <w:r>
        <w:rPr>
          <w:spacing w:val="58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rPr>
          <w:spacing w:val="-2"/>
        </w:rPr>
        <w:t>Федерации»;</w:t>
      </w:r>
    </w:p>
    <w:p w:rsidR="001861F0" w:rsidRDefault="001861F0">
      <w:pPr>
        <w:pStyle w:val="a3"/>
        <w:tabs>
          <w:tab w:val="left" w:pos="3088"/>
          <w:tab w:val="left" w:pos="4396"/>
          <w:tab w:val="left" w:pos="6081"/>
          <w:tab w:val="left" w:pos="6417"/>
          <w:tab w:val="left" w:pos="8018"/>
          <w:tab w:val="left" w:pos="9545"/>
        </w:tabs>
        <w:spacing w:before="69" w:line="276" w:lineRule="auto"/>
        <w:ind w:right="302" w:firstLine="993"/>
      </w:pPr>
      <w:r>
        <w:pict>
          <v:group id="docshapegroup6" o:spid="_x0000_s2059" style="position:absolute;left:0;text-align:left;margin-left:106.35pt;margin-top:40.3pt;width:15.4pt;height:36.75pt;z-index:-16535552;mso-position-horizontal-relative:page" coordorigin="2127,806" coordsize="308,735">
            <v:shape id="docshape7" o:spid="_x0000_s2061" type="#_x0000_t75" style="position:absolute;left:2126;top:805;width:308;height:344">
              <v:imagedata r:id="rId9" o:title=""/>
            </v:shape>
            <v:shape id="docshape8" o:spid="_x0000_s2060" type="#_x0000_t75" style="position:absolute;left:2126;top:1197;width:308;height:344">
              <v:imagedata r:id="rId9" o:title=""/>
            </v:shape>
            <w10:wrap anchorx="page"/>
          </v:group>
        </w:pict>
      </w:r>
      <w:r w:rsidR="00D63830">
        <w:rPr>
          <w:spacing w:val="-2"/>
        </w:rPr>
        <w:t>Национальная</w:t>
      </w:r>
      <w:r w:rsidR="00D63830">
        <w:tab/>
      </w:r>
      <w:r w:rsidR="00D63830">
        <w:rPr>
          <w:spacing w:val="-2"/>
        </w:rPr>
        <w:t>доктрина</w:t>
      </w:r>
      <w:r w:rsidR="00D63830">
        <w:tab/>
      </w:r>
      <w:r w:rsidR="00D63830">
        <w:rPr>
          <w:spacing w:val="-2"/>
        </w:rPr>
        <w:t>образования</w:t>
      </w:r>
      <w:r w:rsidR="00D63830">
        <w:tab/>
      </w:r>
      <w:r w:rsidR="00D63830">
        <w:rPr>
          <w:spacing w:val="-10"/>
        </w:rPr>
        <w:t>в</w:t>
      </w:r>
      <w:r w:rsidR="00D63830">
        <w:tab/>
      </w:r>
      <w:r w:rsidR="00D63830">
        <w:rPr>
          <w:spacing w:val="-2"/>
        </w:rPr>
        <w:t>Российской</w:t>
      </w:r>
      <w:r w:rsidR="00D63830">
        <w:tab/>
      </w:r>
      <w:r w:rsidR="00D63830">
        <w:rPr>
          <w:spacing w:val="-2"/>
        </w:rPr>
        <w:t>Федерации</w:t>
      </w:r>
      <w:r w:rsidR="00D63830">
        <w:tab/>
      </w:r>
      <w:r w:rsidR="00D63830">
        <w:rPr>
          <w:spacing w:val="-6"/>
        </w:rPr>
        <w:t xml:space="preserve">на </w:t>
      </w:r>
      <w:r w:rsidR="00D63830">
        <w:t>период до 2025 года;</w:t>
      </w:r>
    </w:p>
    <w:p w:rsidR="001861F0" w:rsidRDefault="00D63830">
      <w:pPr>
        <w:pStyle w:val="a3"/>
        <w:spacing w:before="18"/>
        <w:ind w:left="1172"/>
      </w:pPr>
      <w:r>
        <w:t>Закон</w:t>
      </w:r>
      <w:r>
        <w:rPr>
          <w:spacing w:val="-2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РФ»;</w:t>
      </w:r>
    </w:p>
    <w:p w:rsidR="001861F0" w:rsidRDefault="00D63830">
      <w:pPr>
        <w:pStyle w:val="a3"/>
        <w:spacing w:before="70" w:line="278" w:lineRule="auto"/>
        <w:ind w:right="335" w:firstLine="993"/>
      </w:pPr>
      <w:r>
        <w:rPr>
          <w:noProof/>
          <w:lang w:eastAsia="ru-RU"/>
        </w:rPr>
        <w:drawing>
          <wp:anchor distT="0" distB="0" distL="0" distR="0" simplePos="0" relativeHeight="486781440" behindDoc="1" locked="0" layoutInCell="1" allowOverlap="1">
            <wp:simplePos x="0" y="0"/>
            <wp:positionH relativeFrom="page">
              <wp:posOffset>1350517</wp:posOffset>
            </wp:positionH>
            <wp:positionV relativeFrom="paragraph">
              <wp:posOffset>513719</wp:posOffset>
            </wp:positionV>
            <wp:extent cx="195072" cy="2179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Стратегия</w:t>
      </w:r>
      <w:r>
        <w:rPr>
          <w:spacing w:val="80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физической</w:t>
      </w:r>
      <w:r>
        <w:rPr>
          <w:spacing w:val="80"/>
        </w:rPr>
        <w:t xml:space="preserve"> </w:t>
      </w:r>
      <w:r>
        <w:t>культуры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спорта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 на период до 20</w:t>
      </w:r>
      <w:r w:rsidR="00B829B0">
        <w:t>3</w:t>
      </w:r>
      <w:r>
        <w:t>0 года;</w:t>
      </w:r>
    </w:p>
    <w:p w:rsidR="001861F0" w:rsidRDefault="00D63830">
      <w:pPr>
        <w:pStyle w:val="a3"/>
        <w:spacing w:before="14" w:line="278" w:lineRule="auto"/>
        <w:ind w:right="335" w:firstLine="993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1350517</wp:posOffset>
            </wp:positionH>
            <wp:positionV relativeFrom="paragraph">
              <wp:posOffset>478158</wp:posOffset>
            </wp:positionV>
            <wp:extent cx="195072" cy="21793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Государственная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"Развитие физической культуры и спорта</w:t>
      </w:r>
      <w:r>
        <w:rPr>
          <w:spacing w:val="40"/>
        </w:rPr>
        <w:t xml:space="preserve"> </w:t>
      </w:r>
      <w:r>
        <w:t xml:space="preserve">в Пензенской области </w:t>
      </w:r>
      <w:r w:rsidR="00B829B0">
        <w:t>до 2030 года</w:t>
      </w:r>
      <w:r>
        <w:t>"</w:t>
      </w:r>
    </w:p>
    <w:p w:rsidR="001861F0" w:rsidRDefault="00D63830">
      <w:pPr>
        <w:pStyle w:val="a3"/>
        <w:spacing w:before="13"/>
        <w:ind w:left="1172"/>
      </w:pPr>
      <w:r>
        <w:t>Устав</w:t>
      </w:r>
      <w:r>
        <w:rPr>
          <w:spacing w:val="-1"/>
        </w:rPr>
        <w:t xml:space="preserve"> </w:t>
      </w:r>
      <w:r>
        <w:rPr>
          <w:spacing w:val="-2"/>
        </w:rPr>
        <w:t>колледжа.</w:t>
      </w:r>
    </w:p>
    <w:p w:rsidR="001861F0" w:rsidRDefault="001861F0">
      <w:pPr>
        <w:pStyle w:val="a3"/>
        <w:spacing w:before="11"/>
        <w:ind w:left="0"/>
        <w:rPr>
          <w:sz w:val="36"/>
        </w:rPr>
      </w:pPr>
    </w:p>
    <w:p w:rsidR="001861F0" w:rsidRDefault="00D63830">
      <w:pPr>
        <w:pStyle w:val="Heading2"/>
        <w:numPr>
          <w:ilvl w:val="1"/>
          <w:numId w:val="7"/>
        </w:numPr>
        <w:tabs>
          <w:tab w:val="left" w:pos="1310"/>
        </w:tabs>
        <w:ind w:hanging="424"/>
      </w:pPr>
      <w:bookmarkStart w:id="1" w:name="_TOC_250008"/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bookmarkEnd w:id="1"/>
      <w:r>
        <w:rPr>
          <w:spacing w:val="-2"/>
        </w:rPr>
        <w:t>задачи</w:t>
      </w:r>
    </w:p>
    <w:p w:rsidR="001861F0" w:rsidRDefault="001861F0">
      <w:pPr>
        <w:pStyle w:val="a3"/>
        <w:spacing w:before="10"/>
        <w:ind w:left="0"/>
        <w:rPr>
          <w:b/>
          <w:sz w:val="35"/>
        </w:rPr>
      </w:pPr>
    </w:p>
    <w:p w:rsidR="001861F0" w:rsidRDefault="00D63830">
      <w:pPr>
        <w:pStyle w:val="a3"/>
        <w:spacing w:line="276" w:lineRule="auto"/>
        <w:ind w:right="306" w:firstLine="707"/>
        <w:jc w:val="both"/>
      </w:pPr>
      <w:r>
        <w:rPr>
          <w:b/>
          <w:sz w:val="27"/>
        </w:rPr>
        <w:t xml:space="preserve">Цель: </w:t>
      </w:r>
      <w:r>
        <w:t>создание материально-технических, кадровых, информационных, научно-методических, социальных условий для здоровьесозидающей деятельности колледжа,</w:t>
      </w:r>
      <w:r>
        <w:rPr>
          <w:spacing w:val="40"/>
        </w:rPr>
        <w:t xml:space="preserve"> </w:t>
      </w:r>
      <w:r>
        <w:t>массового привлечения обучающихся к занятиям физкультурой и спортом, развития движения ГТО и просвещения.</w:t>
      </w:r>
    </w:p>
    <w:p w:rsidR="001861F0" w:rsidRDefault="00D63830">
      <w:pPr>
        <w:pStyle w:val="a3"/>
        <w:spacing w:before="2"/>
        <w:ind w:left="886"/>
        <w:jc w:val="both"/>
      </w:pPr>
      <w:r>
        <w:t>Для</w:t>
      </w:r>
      <w:r>
        <w:rPr>
          <w:spacing w:val="28"/>
        </w:rPr>
        <w:t xml:space="preserve">  </w:t>
      </w:r>
      <w:r>
        <w:t>достижения</w:t>
      </w:r>
      <w:r>
        <w:rPr>
          <w:spacing w:val="29"/>
        </w:rPr>
        <w:t xml:space="preserve">  </w:t>
      </w:r>
      <w:r>
        <w:t>указанной</w:t>
      </w:r>
      <w:r>
        <w:rPr>
          <w:spacing w:val="29"/>
        </w:rPr>
        <w:t xml:space="preserve">  </w:t>
      </w:r>
      <w:r>
        <w:t>цели</w:t>
      </w:r>
      <w:r>
        <w:rPr>
          <w:spacing w:val="28"/>
        </w:rPr>
        <w:t xml:space="preserve">  </w:t>
      </w:r>
      <w:r>
        <w:t>должны</w:t>
      </w:r>
      <w:r>
        <w:rPr>
          <w:spacing w:val="28"/>
        </w:rPr>
        <w:t xml:space="preserve">  </w:t>
      </w:r>
      <w:r>
        <w:t>быть</w:t>
      </w:r>
      <w:r>
        <w:rPr>
          <w:spacing w:val="28"/>
        </w:rPr>
        <w:t xml:space="preserve">  </w:t>
      </w:r>
      <w:r>
        <w:t>решены</w:t>
      </w:r>
      <w:r>
        <w:rPr>
          <w:spacing w:val="29"/>
        </w:rPr>
        <w:t xml:space="preserve">  </w:t>
      </w:r>
      <w:r>
        <w:rPr>
          <w:spacing w:val="-2"/>
        </w:rPr>
        <w:t>следующие</w:t>
      </w:r>
    </w:p>
    <w:p w:rsidR="001861F0" w:rsidRDefault="00D63830">
      <w:pPr>
        <w:pStyle w:val="Heading2"/>
        <w:spacing w:before="53"/>
        <w:jc w:val="both"/>
      </w:pPr>
      <w:r>
        <w:t>основные</w:t>
      </w:r>
      <w:r>
        <w:rPr>
          <w:spacing w:val="-4"/>
        </w:rPr>
        <w:t xml:space="preserve"> </w:t>
      </w:r>
      <w:r>
        <w:rPr>
          <w:spacing w:val="-2"/>
        </w:rPr>
        <w:t>задачи:</w:t>
      </w:r>
    </w:p>
    <w:p w:rsidR="001861F0" w:rsidRDefault="00D63830">
      <w:pPr>
        <w:pStyle w:val="a5"/>
        <w:numPr>
          <w:ilvl w:val="0"/>
          <w:numId w:val="6"/>
        </w:numPr>
        <w:tabs>
          <w:tab w:val="left" w:pos="1312"/>
        </w:tabs>
        <w:spacing w:before="43" w:line="276" w:lineRule="auto"/>
        <w:ind w:right="304" w:firstLine="707"/>
        <w:jc w:val="both"/>
        <w:rPr>
          <w:sz w:val="28"/>
        </w:rPr>
      </w:pPr>
      <w:r>
        <w:rPr>
          <w:sz w:val="28"/>
        </w:rPr>
        <w:t>развитие и эффективное использование инфраструктуры физической культуры и спорта;</w:t>
      </w:r>
    </w:p>
    <w:p w:rsidR="001861F0" w:rsidRDefault="00D63830">
      <w:pPr>
        <w:pStyle w:val="a5"/>
        <w:numPr>
          <w:ilvl w:val="0"/>
          <w:numId w:val="6"/>
        </w:numPr>
        <w:tabs>
          <w:tab w:val="left" w:pos="1312"/>
        </w:tabs>
        <w:spacing w:before="1" w:line="276" w:lineRule="auto"/>
        <w:ind w:right="304" w:firstLine="707"/>
        <w:jc w:val="both"/>
        <w:rPr>
          <w:sz w:val="28"/>
        </w:rPr>
      </w:pPr>
      <w:r>
        <w:rPr>
          <w:sz w:val="28"/>
        </w:rPr>
        <w:t>развитие массового спорта и пропаганда роли занятий физической культурой и спортом (включая спорт высших достижений) как составляющей части здорового образа жизни;</w:t>
      </w:r>
    </w:p>
    <w:p w:rsidR="001861F0" w:rsidRDefault="00D63830">
      <w:pPr>
        <w:pStyle w:val="a5"/>
        <w:numPr>
          <w:ilvl w:val="0"/>
          <w:numId w:val="6"/>
        </w:numPr>
        <w:tabs>
          <w:tab w:val="left" w:pos="1312"/>
        </w:tabs>
        <w:spacing w:before="1"/>
        <w:ind w:left="1311" w:hanging="426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спортсменами;</w:t>
      </w:r>
    </w:p>
    <w:p w:rsidR="001861F0" w:rsidRDefault="00D63830">
      <w:pPr>
        <w:pStyle w:val="a5"/>
        <w:numPr>
          <w:ilvl w:val="0"/>
          <w:numId w:val="6"/>
        </w:numPr>
        <w:tabs>
          <w:tab w:val="left" w:pos="1312"/>
        </w:tabs>
        <w:spacing w:before="47" w:line="276" w:lineRule="auto"/>
        <w:ind w:right="307" w:firstLine="707"/>
        <w:jc w:val="both"/>
        <w:rPr>
          <w:sz w:val="28"/>
        </w:rPr>
      </w:pPr>
      <w:r>
        <w:rPr>
          <w:sz w:val="28"/>
        </w:rPr>
        <w:t>достижение высоких результатов в городских, региональных спортивных соревнованиях;</w:t>
      </w:r>
    </w:p>
    <w:p w:rsidR="001861F0" w:rsidRDefault="00D63830">
      <w:pPr>
        <w:pStyle w:val="a5"/>
        <w:numPr>
          <w:ilvl w:val="0"/>
          <w:numId w:val="6"/>
        </w:numPr>
        <w:tabs>
          <w:tab w:val="left" w:pos="1312"/>
        </w:tabs>
        <w:spacing w:line="278" w:lineRule="auto"/>
        <w:ind w:right="305" w:firstLine="707"/>
        <w:jc w:val="both"/>
        <w:rPr>
          <w:sz w:val="28"/>
        </w:rPr>
      </w:pPr>
      <w:r>
        <w:rPr>
          <w:sz w:val="28"/>
        </w:rPr>
        <w:t>совершенствование системы проведения спортивных соревнований, Спартакиад, спортивно-массовых мероприятий;</w:t>
      </w:r>
    </w:p>
    <w:p w:rsidR="001861F0" w:rsidRDefault="00D63830">
      <w:pPr>
        <w:pStyle w:val="a5"/>
        <w:numPr>
          <w:ilvl w:val="0"/>
          <w:numId w:val="6"/>
        </w:numPr>
        <w:tabs>
          <w:tab w:val="left" w:pos="1312"/>
        </w:tabs>
        <w:spacing w:line="276" w:lineRule="auto"/>
        <w:ind w:right="304" w:firstLine="707"/>
        <w:jc w:val="both"/>
        <w:rPr>
          <w:sz w:val="28"/>
        </w:rPr>
      </w:pPr>
      <w:r>
        <w:rPr>
          <w:sz w:val="28"/>
        </w:rPr>
        <w:t xml:space="preserve">внедрение в учебно-воспитательный процесс колледжа инновационных психолого-педагогических технологий (методов, форм, </w:t>
      </w:r>
      <w:r>
        <w:rPr>
          <w:spacing w:val="-2"/>
          <w:sz w:val="28"/>
        </w:rPr>
        <w:t>средств);</w:t>
      </w:r>
    </w:p>
    <w:p w:rsidR="001861F0" w:rsidRDefault="001861F0">
      <w:pPr>
        <w:spacing w:line="276" w:lineRule="auto"/>
        <w:jc w:val="both"/>
        <w:rPr>
          <w:sz w:val="28"/>
        </w:rPr>
        <w:sectPr w:rsidR="001861F0">
          <w:pgSz w:w="11910" w:h="16840"/>
          <w:pgMar w:top="480" w:right="540" w:bottom="1260" w:left="1240" w:header="0" w:footer="999" w:gutter="0"/>
          <w:cols w:space="720"/>
        </w:sectPr>
      </w:pPr>
    </w:p>
    <w:p w:rsidR="001861F0" w:rsidRDefault="00D63830">
      <w:pPr>
        <w:pStyle w:val="a5"/>
        <w:numPr>
          <w:ilvl w:val="0"/>
          <w:numId w:val="6"/>
        </w:numPr>
        <w:tabs>
          <w:tab w:val="left" w:pos="1312"/>
        </w:tabs>
        <w:spacing w:before="61" w:line="276" w:lineRule="auto"/>
        <w:ind w:right="303" w:firstLine="707"/>
        <w:jc w:val="both"/>
        <w:rPr>
          <w:sz w:val="28"/>
        </w:rPr>
      </w:pPr>
      <w:r>
        <w:rPr>
          <w:sz w:val="28"/>
        </w:rPr>
        <w:lastRenderedPageBreak/>
        <w:t>укрепление и расширение взаимодействия с образовательными учреждениями других видов, иными организациями и учреждениями, занимающимися вопросами физкультурно-спортивного воспитания;</w:t>
      </w:r>
    </w:p>
    <w:p w:rsidR="001861F0" w:rsidRDefault="00D63830">
      <w:pPr>
        <w:pStyle w:val="a5"/>
        <w:numPr>
          <w:ilvl w:val="0"/>
          <w:numId w:val="6"/>
        </w:numPr>
        <w:tabs>
          <w:tab w:val="left" w:pos="1312"/>
        </w:tabs>
        <w:spacing w:line="276" w:lineRule="auto"/>
        <w:ind w:right="307" w:firstLine="707"/>
        <w:jc w:val="both"/>
        <w:rPr>
          <w:sz w:val="28"/>
        </w:rPr>
      </w:pPr>
      <w:r>
        <w:rPr>
          <w:sz w:val="28"/>
        </w:rPr>
        <w:t>профилактика заболеваемости, травматизма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правонарушений среди </w:t>
      </w:r>
      <w:r>
        <w:rPr>
          <w:spacing w:val="-2"/>
          <w:sz w:val="28"/>
        </w:rPr>
        <w:t>обучающихся;</w:t>
      </w:r>
    </w:p>
    <w:p w:rsidR="001861F0" w:rsidRDefault="00D63830">
      <w:pPr>
        <w:pStyle w:val="a5"/>
        <w:numPr>
          <w:ilvl w:val="0"/>
          <w:numId w:val="6"/>
        </w:numPr>
        <w:tabs>
          <w:tab w:val="left" w:pos="1312"/>
        </w:tabs>
        <w:spacing w:before="2" w:line="276" w:lineRule="auto"/>
        <w:ind w:right="315" w:firstLine="707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 с целью укрепления материально-технической базы учреждения.</w:t>
      </w:r>
    </w:p>
    <w:p w:rsidR="001861F0" w:rsidRDefault="001861F0">
      <w:pPr>
        <w:pStyle w:val="a3"/>
        <w:spacing w:before="4"/>
        <w:ind w:left="0"/>
        <w:rPr>
          <w:sz w:val="32"/>
        </w:rPr>
      </w:pPr>
    </w:p>
    <w:p w:rsidR="001861F0" w:rsidRDefault="00D63830">
      <w:pPr>
        <w:pStyle w:val="Heading2"/>
        <w:numPr>
          <w:ilvl w:val="1"/>
          <w:numId w:val="7"/>
        </w:numPr>
        <w:tabs>
          <w:tab w:val="left" w:pos="1312"/>
        </w:tabs>
        <w:spacing w:before="1"/>
        <w:ind w:left="1311" w:hanging="426"/>
      </w:pPr>
      <w:bookmarkStart w:id="2" w:name="_TOC_250007"/>
      <w:r>
        <w:t>Обоснования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bookmarkEnd w:id="2"/>
      <w:r>
        <w:rPr>
          <w:spacing w:val="-2"/>
        </w:rPr>
        <w:t>программы</w:t>
      </w:r>
    </w:p>
    <w:p w:rsidR="001861F0" w:rsidRDefault="001861F0">
      <w:pPr>
        <w:pStyle w:val="a3"/>
        <w:spacing w:before="5"/>
        <w:ind w:left="0"/>
        <w:rPr>
          <w:b/>
          <w:sz w:val="31"/>
        </w:rPr>
      </w:pPr>
    </w:p>
    <w:p w:rsidR="001861F0" w:rsidRDefault="00D63830">
      <w:pPr>
        <w:pStyle w:val="a3"/>
        <w:spacing w:line="276" w:lineRule="auto"/>
        <w:ind w:right="303" w:firstLine="707"/>
        <w:jc w:val="both"/>
      </w:pPr>
      <w:r>
        <w:t>В последнее время на всех уровнях государственного управления растет осознание того, что решение проблем обеспечения массовости спорта и организации пропаганды занятий физической культурой и спортом необходимо как составляющей части здорового образа жизни и развития спорта высших достижений. По словам В.В. Путина, развитие массового спорта на сегодня является стратегической задачей государства. Не подлежит сомнению, что в целях улучшения качества здоровья внимание необходимо акцентировать, прежде всего, на возрождении массового спорта и привлечении к занятию физической культуры и спортом детей, подростков и молодежи.</w:t>
      </w:r>
    </w:p>
    <w:p w:rsidR="001861F0" w:rsidRDefault="00D63830">
      <w:pPr>
        <w:pStyle w:val="a3"/>
        <w:spacing w:before="2" w:line="276" w:lineRule="auto"/>
        <w:ind w:right="302" w:firstLine="707"/>
        <w:jc w:val="both"/>
      </w:pPr>
      <w:r>
        <w:t>В последние годы в России наблюдается ухудшение состояния здоровья обучающихся. По данным различных исследований, около 40% детей страдает хроническими заболеваниями; прогрессируют болезни костно-мышечной системы,</w:t>
      </w:r>
      <w:r>
        <w:rPr>
          <w:spacing w:val="40"/>
        </w:rPr>
        <w:t xml:space="preserve"> </w:t>
      </w:r>
      <w:r>
        <w:t xml:space="preserve">сердечно-сосудистые заболевания, органов зрения, нервной системы, которые во многом обусловлены недостаточной двигательной активностью в сочетании с неблагоприятными экологическими условиями. Половина юношей и девушек поступают в колледж, имея 2-3 хронических заболевания, лишь 15% выпускников общеобразовательных учреждений России можно считать </w:t>
      </w:r>
      <w:r>
        <w:rPr>
          <w:spacing w:val="-2"/>
        </w:rPr>
        <w:t>здоровыми.</w:t>
      </w:r>
    </w:p>
    <w:p w:rsidR="001861F0" w:rsidRDefault="00D63830">
      <w:pPr>
        <w:pStyle w:val="a3"/>
        <w:spacing w:line="276" w:lineRule="auto"/>
        <w:ind w:right="304" w:firstLine="698"/>
        <w:jc w:val="both"/>
      </w:pPr>
      <w:r>
        <w:t>Специалистами установлено, что объем двигательной активности, необходимый для повышения уровня здоровья и физической подготовленности молодого организма, в настоящее время составляет лишь 25%. Это в свою очередь ведет к сокращению продолжительности жизни. Поэтому 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культурой, спортом.</w:t>
      </w:r>
    </w:p>
    <w:p w:rsidR="001861F0" w:rsidRDefault="00D63830">
      <w:pPr>
        <w:pStyle w:val="a3"/>
        <w:spacing w:line="276" w:lineRule="auto"/>
        <w:ind w:right="304" w:firstLine="707"/>
        <w:jc w:val="both"/>
      </w:pPr>
      <w:r>
        <w:t>Кроме того, социально ориентированная физкультурно-спортивная работа, направленная на профилактику правонарушений среди обучающихся, позволяет</w:t>
      </w:r>
      <w:r>
        <w:rPr>
          <w:spacing w:val="40"/>
        </w:rPr>
        <w:t xml:space="preserve"> </w:t>
      </w:r>
      <w:r>
        <w:t>предотвратить</w:t>
      </w:r>
      <w:r>
        <w:rPr>
          <w:spacing w:val="40"/>
        </w:rPr>
        <w:t xml:space="preserve"> </w:t>
      </w:r>
      <w:r>
        <w:t>вовлечение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преступную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примерно 10-15% молодых людей.</w:t>
      </w:r>
    </w:p>
    <w:p w:rsidR="001861F0" w:rsidRDefault="001861F0">
      <w:pPr>
        <w:spacing w:line="276" w:lineRule="auto"/>
        <w:jc w:val="both"/>
        <w:sectPr w:rsidR="001861F0">
          <w:pgSz w:w="11910" w:h="16840"/>
          <w:pgMar w:top="480" w:right="540" w:bottom="1260" w:left="1240" w:header="0" w:footer="999" w:gutter="0"/>
          <w:cols w:space="720"/>
        </w:sectPr>
      </w:pPr>
    </w:p>
    <w:p w:rsidR="001861F0" w:rsidRDefault="00D63830">
      <w:pPr>
        <w:pStyle w:val="a3"/>
        <w:spacing w:before="61" w:line="276" w:lineRule="auto"/>
        <w:ind w:right="303" w:firstLine="707"/>
        <w:jc w:val="both"/>
      </w:pPr>
      <w:r>
        <w:lastRenderedPageBreak/>
        <w:t>Важнейшим компонентом развития массовых форм физкультурно- спортивной деятельности является пропаганда и популяризация детско- юношеского спорта.</w:t>
      </w:r>
    </w:p>
    <w:p w:rsidR="001861F0" w:rsidRDefault="00D63830">
      <w:pPr>
        <w:pStyle w:val="a3"/>
        <w:spacing w:before="50" w:line="276" w:lineRule="auto"/>
        <w:ind w:right="304" w:firstLine="707"/>
        <w:jc w:val="both"/>
      </w:pPr>
      <w:r>
        <w:t>Сегодня для повышения качества предоставляемых образовательных услуг необходимо приобретение современного спортивного оборудования и инвентаря для секций.</w:t>
      </w:r>
    </w:p>
    <w:p w:rsidR="001861F0" w:rsidRDefault="00D63830">
      <w:pPr>
        <w:pStyle w:val="a3"/>
        <w:spacing w:line="320" w:lineRule="exact"/>
        <w:ind w:left="754"/>
        <w:jc w:val="both"/>
      </w:pPr>
      <w:r>
        <w:t>Также</w:t>
      </w:r>
      <w:r>
        <w:rPr>
          <w:spacing w:val="28"/>
        </w:rPr>
        <w:t xml:space="preserve">  </w:t>
      </w:r>
      <w:r>
        <w:t>требуется</w:t>
      </w:r>
      <w:r>
        <w:rPr>
          <w:spacing w:val="31"/>
        </w:rPr>
        <w:t xml:space="preserve">  </w:t>
      </w:r>
      <w:r>
        <w:t>принять</w:t>
      </w:r>
      <w:r>
        <w:rPr>
          <w:spacing w:val="30"/>
        </w:rPr>
        <w:t xml:space="preserve">  </w:t>
      </w:r>
      <w:r>
        <w:t>меры</w:t>
      </w:r>
      <w:r>
        <w:rPr>
          <w:spacing w:val="30"/>
        </w:rPr>
        <w:t xml:space="preserve">  </w:t>
      </w:r>
      <w:r>
        <w:t>по</w:t>
      </w:r>
      <w:r>
        <w:rPr>
          <w:spacing w:val="30"/>
        </w:rPr>
        <w:t xml:space="preserve">  </w:t>
      </w:r>
      <w:r>
        <w:t>увеличению</w:t>
      </w:r>
      <w:r>
        <w:rPr>
          <w:spacing w:val="30"/>
        </w:rPr>
        <w:t xml:space="preserve">  </w:t>
      </w:r>
      <w:r>
        <w:t>числа</w:t>
      </w:r>
      <w:r>
        <w:rPr>
          <w:spacing w:val="31"/>
        </w:rPr>
        <w:t xml:space="preserve">  </w:t>
      </w:r>
      <w:r>
        <w:rPr>
          <w:spacing w:val="-2"/>
        </w:rPr>
        <w:t>обучающихся</w:t>
      </w:r>
    </w:p>
    <w:p w:rsidR="001861F0" w:rsidRDefault="00D63830">
      <w:pPr>
        <w:pStyle w:val="a3"/>
        <w:spacing w:before="50"/>
        <w:jc w:val="both"/>
      </w:pPr>
      <w:r>
        <w:t>«группы</w:t>
      </w:r>
      <w:r>
        <w:rPr>
          <w:spacing w:val="-8"/>
        </w:rPr>
        <w:t xml:space="preserve"> </w:t>
      </w:r>
      <w:r>
        <w:t>риска»,</w:t>
      </w:r>
      <w:r>
        <w:rPr>
          <w:spacing w:val="-7"/>
        </w:rPr>
        <w:t xml:space="preserve"> </w:t>
      </w:r>
      <w:r>
        <w:t>занимающихся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спортом.</w:t>
      </w:r>
    </w:p>
    <w:p w:rsidR="001861F0" w:rsidRDefault="00D63830">
      <w:pPr>
        <w:pStyle w:val="a3"/>
        <w:spacing w:before="48" w:line="276" w:lineRule="auto"/>
        <w:ind w:right="303" w:firstLine="540"/>
        <w:jc w:val="both"/>
      </w:pPr>
      <w:r>
        <w:t>Решение этих задач предполагает внедрение инновационных педагогических технологий, схем интегративного взаимодействия существующих структур колледжа, сетевого взаимодействия ОУ с образовательными и другими организациями города.</w:t>
      </w:r>
    </w:p>
    <w:p w:rsidR="001861F0" w:rsidRDefault="00D63830">
      <w:pPr>
        <w:pStyle w:val="a3"/>
        <w:spacing w:line="276" w:lineRule="auto"/>
        <w:ind w:right="303" w:firstLine="278"/>
        <w:jc w:val="both"/>
      </w:pPr>
      <w:r>
        <w:t>Успешность выпускника колледжа</w:t>
      </w:r>
      <w:r>
        <w:rPr>
          <w:spacing w:val="40"/>
        </w:rPr>
        <w:t xml:space="preserve"> </w:t>
      </w:r>
      <w:r>
        <w:t>во взрослой жизни связана не только с формальным уровнем образования -</w:t>
      </w:r>
      <w:r>
        <w:rPr>
          <w:spacing w:val="-2"/>
        </w:rPr>
        <w:t xml:space="preserve"> </w:t>
      </w:r>
      <w:r>
        <w:t>освоением</w:t>
      </w:r>
      <w:r>
        <w:rPr>
          <w:spacing w:val="-1"/>
        </w:rPr>
        <w:t xml:space="preserve"> </w:t>
      </w:r>
      <w:r>
        <w:t>образовательных стандартов, но и с приобретѐнными компетенциями эффективно действовать в социуме, быть профессионалом в своѐм деле, здоровой и гармонически развитой личностью, гражданином страны.</w:t>
      </w:r>
    </w:p>
    <w:p w:rsidR="001861F0" w:rsidRDefault="001861F0">
      <w:pPr>
        <w:pStyle w:val="a3"/>
        <w:spacing w:before="8"/>
        <w:ind w:left="0"/>
        <w:rPr>
          <w:sz w:val="27"/>
        </w:rPr>
      </w:pPr>
    </w:p>
    <w:p w:rsidR="001861F0" w:rsidRDefault="00D63830">
      <w:pPr>
        <w:spacing w:line="278" w:lineRule="auto"/>
        <w:ind w:left="178" w:right="302" w:firstLine="528"/>
        <w:jc w:val="both"/>
        <w:rPr>
          <w:b/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782464" behindDoc="1" locked="0" layoutInCell="1" allowOverlap="1">
            <wp:simplePos x="0" y="0"/>
            <wp:positionH relativeFrom="page">
              <wp:posOffset>1350517</wp:posOffset>
            </wp:positionH>
            <wp:positionV relativeFrom="paragraph">
              <wp:posOffset>704218</wp:posOffset>
            </wp:positionV>
            <wp:extent cx="195072" cy="21793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Таким образом, выделены</w:t>
      </w:r>
      <w:r>
        <w:rPr>
          <w:spacing w:val="40"/>
          <w:sz w:val="28"/>
        </w:rPr>
        <w:t xml:space="preserve"> </w:t>
      </w:r>
      <w:r>
        <w:rPr>
          <w:sz w:val="28"/>
        </w:rPr>
        <w:t>ряд</w:t>
      </w:r>
      <w:r>
        <w:rPr>
          <w:spacing w:val="40"/>
          <w:sz w:val="28"/>
        </w:rPr>
        <w:t xml:space="preserve"> </w:t>
      </w:r>
      <w:r>
        <w:rPr>
          <w:b/>
          <w:i/>
          <w:sz w:val="28"/>
        </w:rPr>
        <w:t>ключевых проблем, на решение которых направлена Программа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развитию спорта:</w:t>
      </w:r>
    </w:p>
    <w:p w:rsidR="001861F0" w:rsidRDefault="00D63830">
      <w:pPr>
        <w:pStyle w:val="a3"/>
        <w:tabs>
          <w:tab w:val="left" w:pos="2574"/>
        </w:tabs>
        <w:spacing w:before="10" w:line="276" w:lineRule="auto"/>
        <w:ind w:right="305" w:firstLine="993"/>
      </w:pPr>
      <w:r>
        <w:rPr>
          <w:noProof/>
          <w:lang w:eastAsia="ru-RU"/>
        </w:rPr>
        <w:drawing>
          <wp:anchor distT="0" distB="0" distL="0" distR="0" simplePos="0" relativeHeight="486782976" behindDoc="1" locked="0" layoutInCell="1" allowOverlap="1">
            <wp:simplePos x="0" y="0"/>
            <wp:positionH relativeFrom="page">
              <wp:posOffset>1350517</wp:posOffset>
            </wp:positionH>
            <wp:positionV relativeFrom="paragraph">
              <wp:posOffset>475618</wp:posOffset>
            </wp:positionV>
            <wp:extent cx="195072" cy="21793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Проблема</w:t>
      </w:r>
      <w:r>
        <w:tab/>
        <w:t xml:space="preserve">недостаточного охвата занятиями физкультурой и спортом </w:t>
      </w:r>
      <w:r>
        <w:rPr>
          <w:spacing w:val="-2"/>
        </w:rPr>
        <w:t>обучающихся.</w:t>
      </w:r>
    </w:p>
    <w:p w:rsidR="001861F0" w:rsidRDefault="00D63830">
      <w:pPr>
        <w:pStyle w:val="a3"/>
        <w:spacing w:before="21" w:line="276" w:lineRule="auto"/>
        <w:ind w:right="335" w:firstLine="993"/>
      </w:pPr>
      <w:r>
        <w:rPr>
          <w:noProof/>
          <w:lang w:eastAsia="ru-RU"/>
        </w:rPr>
        <w:drawing>
          <wp:anchor distT="0" distB="0" distL="0" distR="0" simplePos="0" relativeHeight="486783488" behindDoc="1" locked="0" layoutInCell="1" allowOverlap="1">
            <wp:simplePos x="0" y="0"/>
            <wp:positionH relativeFrom="page">
              <wp:posOffset>1350517</wp:posOffset>
            </wp:positionH>
            <wp:positionV relativeFrom="paragraph">
              <wp:posOffset>481080</wp:posOffset>
            </wp:positionV>
            <wp:extent cx="195072" cy="21793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Проблема</w:t>
      </w:r>
      <w:r>
        <w:rPr>
          <w:spacing w:val="40"/>
        </w:rPr>
        <w:t xml:space="preserve"> </w:t>
      </w:r>
      <w:r>
        <w:t>низкого</w:t>
      </w:r>
      <w:r>
        <w:rPr>
          <w:spacing w:val="40"/>
        </w:rPr>
        <w:t xml:space="preserve"> </w:t>
      </w:r>
      <w:r>
        <w:t>уровня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здоровья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компонента</w:t>
      </w:r>
      <w:r>
        <w:rPr>
          <w:spacing w:val="40"/>
        </w:rPr>
        <w:t xml:space="preserve"> </w:t>
      </w:r>
      <w:r>
        <w:t>общей культуры обучающихся, родителей.</w:t>
      </w:r>
    </w:p>
    <w:p w:rsidR="00B829B0" w:rsidRDefault="00D63830" w:rsidP="00B829B0">
      <w:pPr>
        <w:pStyle w:val="a3"/>
        <w:tabs>
          <w:tab w:val="left" w:pos="2632"/>
          <w:tab w:val="left" w:pos="3839"/>
          <w:tab w:val="left" w:pos="4936"/>
          <w:tab w:val="left" w:pos="7190"/>
          <w:tab w:val="left" w:pos="9112"/>
          <w:tab w:val="left" w:pos="9529"/>
        </w:tabs>
        <w:spacing w:before="17" w:line="278" w:lineRule="auto"/>
        <w:ind w:right="305" w:firstLine="993"/>
      </w:pPr>
      <w:r>
        <w:rPr>
          <w:noProof/>
          <w:lang w:eastAsia="ru-RU"/>
        </w:rPr>
        <w:drawing>
          <wp:anchor distT="0" distB="0" distL="0" distR="0" simplePos="0" relativeHeight="486784000" behindDoc="1" locked="0" layoutInCell="1" allowOverlap="1">
            <wp:simplePos x="0" y="0"/>
            <wp:positionH relativeFrom="page">
              <wp:posOffset>1350517</wp:posOffset>
            </wp:positionH>
            <wp:positionV relativeFrom="paragraph">
              <wp:posOffset>480063</wp:posOffset>
            </wp:positionV>
            <wp:extent cx="195072" cy="217932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Проблема</w:t>
      </w:r>
      <w:r>
        <w:tab/>
      </w:r>
      <w:r>
        <w:rPr>
          <w:spacing w:val="-2"/>
        </w:rPr>
        <w:t>низкого</w:t>
      </w:r>
      <w:r>
        <w:tab/>
      </w:r>
      <w:r>
        <w:rPr>
          <w:spacing w:val="-2"/>
        </w:rPr>
        <w:t>уровня</w:t>
      </w:r>
      <w:r>
        <w:tab/>
      </w:r>
      <w:r w:rsidR="00B829B0">
        <w:rPr>
          <w:spacing w:val="-2"/>
        </w:rPr>
        <w:t>участия</w:t>
      </w:r>
      <w:r w:rsidR="00B829B0">
        <w:t xml:space="preserve">  </w:t>
      </w:r>
      <w:r>
        <w:rPr>
          <w:spacing w:val="-2"/>
        </w:rPr>
        <w:t>обучающих</w:t>
      </w:r>
      <w:r>
        <w:t xml:space="preserve"> </w:t>
      </w:r>
      <w:r w:rsidR="00B829B0">
        <w:t>в</w:t>
      </w:r>
      <w:r>
        <w:t xml:space="preserve"> движении ГТО.</w:t>
      </w:r>
    </w:p>
    <w:p w:rsidR="001861F0" w:rsidRDefault="00D63830">
      <w:pPr>
        <w:pStyle w:val="a3"/>
        <w:spacing w:before="14" w:line="278" w:lineRule="auto"/>
        <w:ind w:right="335" w:firstLine="993"/>
      </w:pPr>
      <w:r>
        <w:rPr>
          <w:noProof/>
          <w:lang w:eastAsia="ru-RU"/>
        </w:rPr>
        <w:drawing>
          <wp:anchor distT="0" distB="0" distL="0" distR="0" simplePos="0" relativeHeight="486784512" behindDoc="1" locked="0" layoutInCell="1" allowOverlap="1">
            <wp:simplePos x="0" y="0"/>
            <wp:positionH relativeFrom="page">
              <wp:posOffset>1350517</wp:posOffset>
            </wp:positionH>
            <wp:positionV relativeFrom="paragraph">
              <wp:posOffset>478539</wp:posOffset>
            </wp:positionV>
            <wp:extent cx="195072" cy="217931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Проблема низкой мотивации обучающихся к активной деятельности на занятиях физической культуры, достижению положительных результатов.</w:t>
      </w:r>
    </w:p>
    <w:p w:rsidR="001861F0" w:rsidRDefault="00D63830">
      <w:pPr>
        <w:pStyle w:val="a3"/>
        <w:tabs>
          <w:tab w:val="left" w:pos="2623"/>
          <w:tab w:val="left" w:pos="4331"/>
          <w:tab w:val="left" w:pos="6683"/>
          <w:tab w:val="left" w:pos="7094"/>
        </w:tabs>
        <w:spacing w:before="15" w:line="278" w:lineRule="auto"/>
        <w:ind w:right="307" w:firstLine="993"/>
      </w:pPr>
      <w:r>
        <w:rPr>
          <w:noProof/>
          <w:lang w:eastAsia="ru-RU"/>
        </w:rPr>
        <w:drawing>
          <wp:anchor distT="0" distB="0" distL="0" distR="0" simplePos="0" relativeHeight="486785024" behindDoc="1" locked="0" layoutInCell="1" allowOverlap="1">
            <wp:simplePos x="0" y="0"/>
            <wp:positionH relativeFrom="page">
              <wp:posOffset>1350517</wp:posOffset>
            </wp:positionH>
            <wp:positionV relativeFrom="paragraph">
              <wp:posOffset>478793</wp:posOffset>
            </wp:positionV>
            <wp:extent cx="195072" cy="217931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Проблема</w:t>
      </w:r>
      <w:r>
        <w:tab/>
      </w:r>
      <w:r>
        <w:rPr>
          <w:spacing w:val="-2"/>
        </w:rPr>
        <w:t>применения</w:t>
      </w:r>
      <w:r>
        <w:tab/>
      </w:r>
      <w:r>
        <w:rPr>
          <w:spacing w:val="-2"/>
        </w:rPr>
        <w:t>индивидуального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дифференцированного </w:t>
      </w:r>
      <w:r>
        <w:t>подхода к обучающимся на занятиях</w:t>
      </w:r>
      <w:r>
        <w:rPr>
          <w:spacing w:val="40"/>
        </w:rPr>
        <w:t xml:space="preserve"> </w:t>
      </w:r>
      <w:r>
        <w:t>физической культуры.</w:t>
      </w:r>
    </w:p>
    <w:p w:rsidR="001861F0" w:rsidRDefault="00D63830">
      <w:pPr>
        <w:pStyle w:val="a3"/>
        <w:tabs>
          <w:tab w:val="left" w:pos="6928"/>
        </w:tabs>
        <w:spacing w:before="13" w:line="278" w:lineRule="auto"/>
        <w:ind w:right="304" w:firstLine="993"/>
      </w:pPr>
      <w:r>
        <w:rPr>
          <w:noProof/>
          <w:lang w:eastAsia="ru-RU"/>
        </w:rPr>
        <w:drawing>
          <wp:anchor distT="0" distB="0" distL="0" distR="0" simplePos="0" relativeHeight="486785536" behindDoc="1" locked="0" layoutInCell="1" allowOverlap="1">
            <wp:simplePos x="0" y="0"/>
            <wp:positionH relativeFrom="page">
              <wp:posOffset>1350517</wp:posOffset>
            </wp:positionH>
            <wp:positionV relativeFrom="paragraph">
              <wp:posOffset>477523</wp:posOffset>
            </wp:positionV>
            <wp:extent cx="195072" cy="217931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Проблема</w:t>
      </w:r>
      <w:r>
        <w:rPr>
          <w:spacing w:val="80"/>
        </w:rPr>
        <w:t xml:space="preserve"> </w:t>
      </w:r>
      <w:r>
        <w:t>предупреждения</w:t>
      </w:r>
      <w:r>
        <w:rPr>
          <w:spacing w:val="80"/>
        </w:rPr>
        <w:t xml:space="preserve"> </w:t>
      </w:r>
      <w:r>
        <w:t>травматизма</w:t>
      </w:r>
      <w:r>
        <w:rPr>
          <w:spacing w:val="80"/>
        </w:rPr>
        <w:t xml:space="preserve"> </w:t>
      </w:r>
      <w:r>
        <w:t>и</w:t>
      </w:r>
      <w:r>
        <w:tab/>
        <w:t>правонарушений</w:t>
      </w:r>
      <w:r>
        <w:rPr>
          <w:spacing w:val="77"/>
        </w:rPr>
        <w:t xml:space="preserve"> </w:t>
      </w:r>
      <w:r>
        <w:t xml:space="preserve">среди </w:t>
      </w:r>
      <w:r>
        <w:rPr>
          <w:spacing w:val="-2"/>
        </w:rPr>
        <w:t>обучающихся.</w:t>
      </w:r>
    </w:p>
    <w:p w:rsidR="001861F0" w:rsidRDefault="00D63830">
      <w:pPr>
        <w:pStyle w:val="a3"/>
        <w:tabs>
          <w:tab w:val="left" w:pos="3431"/>
          <w:tab w:val="left" w:pos="5656"/>
          <w:tab w:val="left" w:pos="6246"/>
          <w:tab w:val="left" w:pos="8743"/>
        </w:tabs>
        <w:spacing w:before="14" w:line="278" w:lineRule="auto"/>
        <w:ind w:right="303" w:firstLine="993"/>
        <w:rPr>
          <w:i/>
        </w:rPr>
      </w:pPr>
      <w:r>
        <w:rPr>
          <w:noProof/>
          <w:lang w:eastAsia="ru-RU"/>
        </w:rPr>
        <w:drawing>
          <wp:anchor distT="0" distB="0" distL="0" distR="0" simplePos="0" relativeHeight="486786048" behindDoc="1" locked="0" layoutInCell="1" allowOverlap="1">
            <wp:simplePos x="0" y="0"/>
            <wp:positionH relativeFrom="page">
              <wp:posOffset>1350517</wp:posOffset>
            </wp:positionH>
            <wp:positionV relativeFrom="paragraph">
              <wp:posOffset>478159</wp:posOffset>
            </wp:positionV>
            <wp:extent cx="195072" cy="217931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Недостаточное</w:t>
      </w:r>
      <w:r>
        <w:tab/>
      </w:r>
      <w:r>
        <w:rPr>
          <w:spacing w:val="-2"/>
        </w:rPr>
        <w:t>использование</w:t>
      </w:r>
      <w:r>
        <w:tab/>
      </w:r>
      <w:r>
        <w:rPr>
          <w:spacing w:val="-12"/>
        </w:rPr>
        <w:t>в</w:t>
      </w:r>
      <w:r>
        <w:tab/>
      </w:r>
      <w:r>
        <w:rPr>
          <w:spacing w:val="-2"/>
        </w:rPr>
        <w:t>образовательном</w:t>
      </w:r>
      <w:r>
        <w:tab/>
      </w:r>
      <w:r>
        <w:rPr>
          <w:spacing w:val="-2"/>
        </w:rPr>
        <w:t xml:space="preserve">процессе </w:t>
      </w:r>
      <w:r>
        <w:t>современных образовательных технологий, в том числе ИКТ</w:t>
      </w:r>
      <w:r>
        <w:rPr>
          <w:i/>
        </w:rPr>
        <w:t>.</w:t>
      </w:r>
    </w:p>
    <w:p w:rsidR="001861F0" w:rsidRDefault="00D63830">
      <w:pPr>
        <w:pStyle w:val="a3"/>
        <w:tabs>
          <w:tab w:val="left" w:pos="4048"/>
          <w:tab w:val="left" w:pos="8324"/>
        </w:tabs>
        <w:spacing w:before="14" w:line="278" w:lineRule="auto"/>
        <w:ind w:right="303" w:firstLine="993"/>
      </w:pPr>
      <w:r>
        <w:rPr>
          <w:spacing w:val="-2"/>
        </w:rPr>
        <w:t>Недостаточное</w:t>
      </w:r>
      <w:r>
        <w:tab/>
      </w:r>
      <w:r>
        <w:rPr>
          <w:spacing w:val="-2"/>
        </w:rPr>
        <w:t>программно-методическое</w:t>
      </w:r>
      <w:r>
        <w:tab/>
      </w:r>
      <w:r>
        <w:rPr>
          <w:spacing w:val="-2"/>
        </w:rPr>
        <w:t xml:space="preserve">обеспечение </w:t>
      </w:r>
      <w:r>
        <w:t>образовательного процесса в рамках развития движения ГТО.</w:t>
      </w:r>
    </w:p>
    <w:p w:rsidR="001861F0" w:rsidRDefault="001861F0">
      <w:pPr>
        <w:spacing w:line="278" w:lineRule="auto"/>
        <w:sectPr w:rsidR="001861F0">
          <w:pgSz w:w="11910" w:h="16840"/>
          <w:pgMar w:top="480" w:right="540" w:bottom="1260" w:left="1240" w:header="0" w:footer="999" w:gutter="0"/>
          <w:cols w:space="720"/>
        </w:sectPr>
      </w:pPr>
    </w:p>
    <w:p w:rsidR="001861F0" w:rsidRDefault="00D63830">
      <w:pPr>
        <w:pStyle w:val="Heading2"/>
        <w:spacing w:before="65"/>
        <w:ind w:left="886"/>
      </w:pPr>
      <w:bookmarkStart w:id="3" w:name="_TOC_250006"/>
      <w:r>
        <w:rPr>
          <w:sz w:val="24"/>
        </w:rPr>
        <w:lastRenderedPageBreak/>
        <w:t>РАЗДЕЛ</w:t>
      </w:r>
      <w:r>
        <w:rPr>
          <w:spacing w:val="-4"/>
          <w:sz w:val="2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bookmarkEnd w:id="3"/>
      <w:r>
        <w:rPr>
          <w:spacing w:val="-2"/>
        </w:rPr>
        <w:t>программы</w:t>
      </w:r>
    </w:p>
    <w:p w:rsidR="001861F0" w:rsidRDefault="001861F0">
      <w:pPr>
        <w:pStyle w:val="a3"/>
        <w:spacing w:before="8"/>
        <w:ind w:left="0"/>
        <w:rPr>
          <w:b/>
          <w:sz w:val="40"/>
        </w:rPr>
      </w:pPr>
    </w:p>
    <w:p w:rsidR="001861F0" w:rsidRDefault="00D63830">
      <w:pPr>
        <w:pStyle w:val="a3"/>
        <w:ind w:left="886"/>
      </w:pPr>
      <w:r>
        <w:t>Разработанная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рассчитана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20</w:t>
      </w:r>
      <w:r w:rsidR="00B829B0">
        <w:t>22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202</w:t>
      </w:r>
      <w:r w:rsidR="00B829B0">
        <w:t>5</w:t>
      </w:r>
      <w:r>
        <w:rPr>
          <w:spacing w:val="-4"/>
        </w:rPr>
        <w:t xml:space="preserve"> </w:t>
      </w:r>
      <w:r>
        <w:rPr>
          <w:spacing w:val="-2"/>
        </w:rPr>
        <w:t>годы.</w:t>
      </w:r>
    </w:p>
    <w:p w:rsidR="001861F0" w:rsidRDefault="001861F0">
      <w:pPr>
        <w:pStyle w:val="a3"/>
        <w:spacing w:before="4"/>
        <w:ind w:left="0"/>
        <w:rPr>
          <w:sz w:val="36"/>
        </w:rPr>
      </w:pPr>
    </w:p>
    <w:p w:rsidR="001861F0" w:rsidRDefault="00D63830">
      <w:pPr>
        <w:pStyle w:val="a3"/>
        <w:spacing w:line="278" w:lineRule="auto"/>
        <w:ind w:right="305" w:firstLine="707"/>
        <w:jc w:val="both"/>
      </w:pPr>
      <w:r>
        <w:t xml:space="preserve">Достижение реализации намеченных целей и задач планируется в два </w:t>
      </w:r>
      <w:r>
        <w:rPr>
          <w:spacing w:val="-2"/>
        </w:rPr>
        <w:t>этапа:</w:t>
      </w:r>
    </w:p>
    <w:p w:rsidR="001861F0" w:rsidRDefault="00D63830">
      <w:pPr>
        <w:pStyle w:val="a3"/>
        <w:spacing w:line="276" w:lineRule="auto"/>
        <w:ind w:right="302" w:firstLine="707"/>
        <w:jc w:val="both"/>
      </w:pPr>
      <w:r>
        <w:t>Первый этап (20</w:t>
      </w:r>
      <w:r w:rsidR="00B829B0">
        <w:t>22</w:t>
      </w:r>
      <w:r>
        <w:t>-20</w:t>
      </w:r>
      <w:r w:rsidR="00B829B0">
        <w:t>23</w:t>
      </w:r>
      <w:r>
        <w:t xml:space="preserve"> годы) - подготовительный к переходу от режима функционирования в режим развития: формирование учебно-методической базы. Максимально возможное и эффективное решение кадровых вопросов, структуризация направлений и сфер деятельности, управления и контроля, укрепление материально-технической базы. Развитие системы взаимодействия</w:t>
      </w:r>
      <w:r>
        <w:rPr>
          <w:spacing w:val="40"/>
        </w:rPr>
        <w:t xml:space="preserve"> </w:t>
      </w:r>
      <w:r>
        <w:t xml:space="preserve">с образовательными учреждениями других видов, иными организациями и учреждениями, занимающимися вопросами физкультурно-спортивного </w:t>
      </w:r>
      <w:r>
        <w:rPr>
          <w:spacing w:val="-2"/>
        </w:rPr>
        <w:t>воспитания.</w:t>
      </w:r>
      <w:r w:rsidR="00496255">
        <w:rPr>
          <w:spacing w:val="-2"/>
        </w:rPr>
        <w:t xml:space="preserve"> Создание и развитие студенческого спортивного клуба колледжа.</w:t>
      </w:r>
    </w:p>
    <w:p w:rsidR="004C3C95" w:rsidRDefault="00D63830" w:rsidP="004C3C95">
      <w:pPr>
        <w:pStyle w:val="a3"/>
        <w:spacing w:line="276" w:lineRule="auto"/>
        <w:ind w:right="304" w:firstLine="707"/>
        <w:jc w:val="both"/>
      </w:pPr>
      <w:r>
        <w:t>Второй этап (20</w:t>
      </w:r>
      <w:r w:rsidR="00B829B0">
        <w:t>23</w:t>
      </w:r>
      <w:r>
        <w:t>-202</w:t>
      </w:r>
      <w:r w:rsidR="00B829B0">
        <w:t>4</w:t>
      </w:r>
      <w:r>
        <w:t xml:space="preserve"> годы</w:t>
      </w:r>
      <w:r w:rsidR="004C3C95">
        <w:t xml:space="preserve">) – реализация режима развития: </w:t>
      </w:r>
      <w:r>
        <w:t>апробация но</w:t>
      </w:r>
      <w:r w:rsidR="004C3C95">
        <w:t xml:space="preserve">вых образовательных технологий; </w:t>
      </w:r>
      <w:r>
        <w:t>расширение сферы услуг;</w:t>
      </w:r>
      <w:r w:rsidR="004C3C95">
        <w:t xml:space="preserve"> </w:t>
      </w:r>
      <w:r w:rsidR="004C3C95" w:rsidRPr="004C3C95">
        <w:t>организация различных форм спортивной жизни среди обучающихся колледжа; привлечение обучающихся колледжа к объединению на основе общности интересов в команды по различным видам спорта;</w:t>
      </w:r>
    </w:p>
    <w:p w:rsidR="001861F0" w:rsidRPr="00496255" w:rsidRDefault="00B829B0" w:rsidP="004C3C95">
      <w:pPr>
        <w:pStyle w:val="a3"/>
        <w:spacing w:line="276" w:lineRule="auto"/>
        <w:ind w:right="304" w:firstLine="707"/>
        <w:jc w:val="both"/>
        <w:sectPr w:rsidR="001861F0" w:rsidRPr="00496255">
          <w:pgSz w:w="11910" w:h="16840"/>
          <w:pgMar w:top="480" w:right="540" w:bottom="1260" w:left="1240" w:header="0" w:footer="999" w:gutter="0"/>
          <w:cols w:space="720"/>
        </w:sectPr>
      </w:pPr>
      <w:r>
        <w:t>Третий этап (2024-2025)-</w:t>
      </w:r>
      <w:r w:rsidR="00D63830">
        <w:t xml:space="preserve"> прочное вхождение в </w:t>
      </w:r>
      <w:r w:rsidR="00686DFC">
        <w:t xml:space="preserve">спортивное </w:t>
      </w:r>
      <w:r w:rsidR="004C3C95">
        <w:t xml:space="preserve">пространство региона; </w:t>
      </w:r>
      <w:r w:rsidR="00D63830">
        <w:t>развитие материально-техни</w:t>
      </w:r>
      <w:r w:rsidR="004C3C95">
        <w:t xml:space="preserve">ческой базы достаточного уровня; </w:t>
      </w:r>
      <w:r w:rsidR="00496255" w:rsidRPr="00496255">
        <w:t xml:space="preserve">создание условий для развития массовых и индивидуальных форм </w:t>
      </w:r>
      <w:r w:rsidR="004C3C95">
        <w:t>физкультурно-</w:t>
      </w:r>
      <w:r w:rsidR="00496255" w:rsidRPr="00496255">
        <w:t>оздоровительной и спортивной работы в колледже</w:t>
      </w:r>
      <w:r w:rsidR="004C3C95">
        <w:t>.</w:t>
      </w:r>
    </w:p>
    <w:p w:rsidR="001861F0" w:rsidRDefault="00D63830">
      <w:pPr>
        <w:pStyle w:val="Heading2"/>
        <w:spacing w:before="65"/>
        <w:ind w:left="886"/>
      </w:pPr>
      <w:bookmarkStart w:id="4" w:name="_TOC_250005"/>
      <w:r>
        <w:lastRenderedPageBreak/>
        <w:t>РАЗДЕЛ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Содержание</w:t>
      </w:r>
      <w:r>
        <w:rPr>
          <w:spacing w:val="65"/>
        </w:rPr>
        <w:t xml:space="preserve"> </w:t>
      </w:r>
      <w:bookmarkEnd w:id="4"/>
      <w:r>
        <w:rPr>
          <w:spacing w:val="-2"/>
        </w:rPr>
        <w:t>программы</w:t>
      </w:r>
    </w:p>
    <w:p w:rsidR="001861F0" w:rsidRDefault="001861F0">
      <w:pPr>
        <w:pStyle w:val="a3"/>
        <w:spacing w:before="6"/>
        <w:ind w:left="0"/>
        <w:rPr>
          <w:b/>
          <w:sz w:val="36"/>
        </w:rPr>
      </w:pPr>
    </w:p>
    <w:p w:rsidR="001861F0" w:rsidRDefault="00D63830">
      <w:pPr>
        <w:pStyle w:val="a5"/>
        <w:numPr>
          <w:ilvl w:val="1"/>
          <w:numId w:val="5"/>
        </w:numPr>
        <w:tabs>
          <w:tab w:val="left" w:pos="1312"/>
        </w:tabs>
        <w:spacing w:line="276" w:lineRule="auto"/>
        <w:ind w:right="397" w:firstLine="707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развитию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спорта 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 20</w:t>
      </w:r>
      <w:r w:rsidR="00686DFC">
        <w:rPr>
          <w:b/>
          <w:sz w:val="28"/>
        </w:rPr>
        <w:t>22</w:t>
      </w:r>
      <w:r>
        <w:rPr>
          <w:b/>
          <w:sz w:val="28"/>
        </w:rPr>
        <w:t>-202</w:t>
      </w:r>
      <w:r w:rsidR="00686DFC">
        <w:rPr>
          <w:b/>
          <w:sz w:val="28"/>
        </w:rPr>
        <w:t>5</w:t>
      </w:r>
      <w:r>
        <w:rPr>
          <w:b/>
          <w:sz w:val="28"/>
        </w:rPr>
        <w:t xml:space="preserve"> гг.</w:t>
      </w:r>
    </w:p>
    <w:p w:rsidR="001861F0" w:rsidRDefault="001861F0">
      <w:pPr>
        <w:pStyle w:val="a3"/>
        <w:spacing w:before="10"/>
        <w:ind w:left="0"/>
        <w:rPr>
          <w:b/>
          <w:sz w:val="31"/>
        </w:rPr>
      </w:pPr>
    </w:p>
    <w:p w:rsidR="001861F0" w:rsidRDefault="00D63830">
      <w:pPr>
        <w:pStyle w:val="a3"/>
        <w:spacing w:line="276" w:lineRule="auto"/>
        <w:ind w:right="302" w:firstLine="707"/>
        <w:jc w:val="both"/>
      </w:pPr>
      <w:r>
        <w:t>Программа по</w:t>
      </w:r>
      <w:r>
        <w:rPr>
          <w:spacing w:val="40"/>
        </w:rPr>
        <w:t xml:space="preserve"> </w:t>
      </w:r>
      <w:r>
        <w:t>развитию спорта носит открытый характер. Она исходит из того, что в процессе еѐ реализации могут возникать новые продуктивные идеи и способы их осуществления. В случае успешного выполнения Программы неизбежно будет расширяться круг людей, активно участвующих в решении проблем развития учреждения, которые станут инициаторами новых проектов. В связи с этим план мероприятий, включѐнный в данную Программу, нельзя рассматривать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исчерпывающий.</w:t>
      </w:r>
      <w:r>
        <w:rPr>
          <w:spacing w:val="-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дополнен</w:t>
      </w:r>
      <w:r>
        <w:rPr>
          <w:spacing w:val="-2"/>
        </w:rPr>
        <w:t xml:space="preserve"> </w:t>
      </w:r>
      <w:r w:rsidR="00CA3189">
        <w:t xml:space="preserve">новыми мероприятиями, </w:t>
      </w:r>
      <w:r>
        <w:t>отражающими новые потребности социума и новые возможности учреждения.</w:t>
      </w:r>
    </w:p>
    <w:p w:rsidR="001861F0" w:rsidRDefault="001861F0">
      <w:pPr>
        <w:pStyle w:val="a3"/>
        <w:spacing w:before="3"/>
        <w:ind w:left="0"/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4081"/>
        <w:gridCol w:w="3232"/>
      </w:tblGrid>
      <w:tr w:rsidR="001861F0">
        <w:trPr>
          <w:trHeight w:val="738"/>
        </w:trPr>
        <w:tc>
          <w:tcPr>
            <w:tcW w:w="2413" w:type="dxa"/>
          </w:tcPr>
          <w:p w:rsidR="001861F0" w:rsidRDefault="00D63830">
            <w:pPr>
              <w:pStyle w:val="TableParagraph"/>
              <w:ind w:left="383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Направления</w:t>
            </w: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ind w:left="1201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Содержание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ind w:left="757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Планируемые</w:t>
            </w:r>
          </w:p>
          <w:p w:rsidR="001861F0" w:rsidRDefault="00D63830">
            <w:pPr>
              <w:pStyle w:val="TableParagraph"/>
              <w:spacing w:before="47"/>
              <w:ind w:left="841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результаты</w:t>
            </w:r>
          </w:p>
        </w:tc>
      </w:tr>
      <w:tr w:rsidR="001861F0">
        <w:trPr>
          <w:trHeight w:val="346"/>
        </w:trPr>
        <w:tc>
          <w:tcPr>
            <w:tcW w:w="2413" w:type="dxa"/>
            <w:tcBorders>
              <w:bottom w:val="nil"/>
            </w:tcBorders>
          </w:tcPr>
          <w:p w:rsidR="001861F0" w:rsidRDefault="00D6383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Развитие</w:t>
            </w:r>
          </w:p>
        </w:tc>
        <w:tc>
          <w:tcPr>
            <w:tcW w:w="4081" w:type="dxa"/>
            <w:tcBorders>
              <w:bottom w:val="nil"/>
            </w:tcBorders>
          </w:tcPr>
          <w:p w:rsidR="001861F0" w:rsidRDefault="00D6383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</w:tc>
        <w:tc>
          <w:tcPr>
            <w:tcW w:w="3232" w:type="dxa"/>
            <w:tcBorders>
              <w:bottom w:val="nil"/>
            </w:tcBorders>
          </w:tcPr>
          <w:p w:rsidR="001861F0" w:rsidRDefault="00D6383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Улучшение</w:t>
            </w:r>
          </w:p>
        </w:tc>
      </w:tr>
      <w:tr w:rsidR="001861F0">
        <w:trPr>
          <w:trHeight w:val="369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инфраструктуры</w:t>
            </w: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ind w:left="104"/>
              <w:rPr>
                <w:sz w:val="28"/>
              </w:rPr>
            </w:pPr>
            <w:r>
              <w:rPr>
                <w:sz w:val="28"/>
              </w:rPr>
              <w:t>укреплению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материально-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rPr>
                <w:sz w:val="28"/>
              </w:rPr>
            </w:pPr>
            <w:r>
              <w:rPr>
                <w:spacing w:val="-2"/>
                <w:sz w:val="28"/>
              </w:rPr>
              <w:t>здоровьесозидающей</w:t>
            </w:r>
          </w:p>
        </w:tc>
      </w:tr>
      <w:tr w:rsidR="001861F0">
        <w:trPr>
          <w:trHeight w:val="369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образовательного</w:t>
            </w: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ind w:left="104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среды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учреждении</w:t>
            </w:r>
          </w:p>
        </w:tc>
      </w:tr>
      <w:tr w:rsidR="001861F0">
        <w:trPr>
          <w:trHeight w:val="371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учреждения,</w:t>
            </w: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ind w:left="104"/>
              <w:rPr>
                <w:sz w:val="28"/>
              </w:rPr>
            </w:pPr>
            <w:r>
              <w:rPr>
                <w:sz w:val="28"/>
              </w:rPr>
              <w:t>регулярных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занятий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</w:tr>
      <w:tr w:rsidR="001861F0">
        <w:trPr>
          <w:trHeight w:val="371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направленной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9"/>
              <w:ind w:left="104"/>
              <w:rPr>
                <w:sz w:val="28"/>
              </w:rPr>
            </w:pPr>
            <w:r>
              <w:rPr>
                <w:sz w:val="28"/>
              </w:rPr>
              <w:t>физкультурой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спортом.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</w:tr>
      <w:tr w:rsidR="001861F0">
        <w:trPr>
          <w:trHeight w:val="48"/>
        </w:trPr>
        <w:tc>
          <w:tcPr>
            <w:tcW w:w="2413" w:type="dxa"/>
            <w:vMerge w:val="restart"/>
            <w:tcBorders>
              <w:top w:val="nil"/>
              <w:bottom w:val="nil"/>
            </w:tcBorders>
          </w:tcPr>
          <w:p w:rsidR="001861F0" w:rsidRDefault="006F2F2D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</w:t>
            </w:r>
            <w:r w:rsidR="00D63830">
              <w:rPr>
                <w:spacing w:val="-2"/>
                <w:sz w:val="28"/>
              </w:rPr>
              <w:t>азвитие</w:t>
            </w:r>
            <w:r>
              <w:rPr>
                <w:spacing w:val="-2"/>
                <w:sz w:val="28"/>
              </w:rPr>
              <w:t xml:space="preserve"> спорта</w:t>
            </w:r>
          </w:p>
        </w:tc>
        <w:tc>
          <w:tcPr>
            <w:tcW w:w="4081" w:type="dxa"/>
            <w:tcBorders>
              <w:top w:val="nil"/>
            </w:tcBorders>
          </w:tcPr>
          <w:p w:rsidR="001861F0" w:rsidRDefault="001861F0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232" w:type="dxa"/>
            <w:tcBorders>
              <w:top w:val="nil"/>
            </w:tcBorders>
          </w:tcPr>
          <w:p w:rsidR="001861F0" w:rsidRDefault="001861F0">
            <w:pPr>
              <w:pStyle w:val="TableParagraph"/>
              <w:ind w:left="0"/>
              <w:rPr>
                <w:sz w:val="2"/>
              </w:rPr>
            </w:pPr>
          </w:p>
        </w:tc>
      </w:tr>
      <w:tr w:rsidR="001861F0">
        <w:trPr>
          <w:trHeight w:val="327"/>
        </w:trPr>
        <w:tc>
          <w:tcPr>
            <w:tcW w:w="2413" w:type="dxa"/>
            <w:vMerge/>
            <w:tcBorders>
              <w:top w:val="nil"/>
              <w:bottom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bottom w:val="nil"/>
            </w:tcBorders>
          </w:tcPr>
          <w:p w:rsidR="001861F0" w:rsidRDefault="00D63830">
            <w:pPr>
              <w:pStyle w:val="TableParagraph"/>
              <w:tabs>
                <w:tab w:val="left" w:pos="2209"/>
              </w:tabs>
              <w:spacing w:line="307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2.Эффективное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использование</w:t>
            </w:r>
          </w:p>
        </w:tc>
        <w:tc>
          <w:tcPr>
            <w:tcW w:w="3232" w:type="dxa"/>
            <w:tcBorders>
              <w:bottom w:val="nil"/>
            </w:tcBorders>
          </w:tcPr>
          <w:p w:rsidR="001861F0" w:rsidRDefault="00D6383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высокого</w:t>
            </w:r>
          </w:p>
        </w:tc>
      </w:tr>
      <w:tr w:rsidR="001861F0">
        <w:trPr>
          <w:trHeight w:val="370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1861F0" w:rsidP="006F2F2D">
            <w:pPr>
              <w:pStyle w:val="TableParagraph"/>
              <w:spacing w:before="1"/>
              <w:ind w:left="0"/>
              <w:rPr>
                <w:sz w:val="28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tabs>
                <w:tab w:val="left" w:pos="2534"/>
              </w:tabs>
              <w:spacing w:before="35" w:line="316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имеющихся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спортивных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35" w:line="316" w:lineRule="exact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спортивных</w:t>
            </w:r>
          </w:p>
        </w:tc>
      </w:tr>
      <w:tr w:rsidR="001861F0">
        <w:trPr>
          <w:trHeight w:val="370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1861F0" w:rsidP="006F2F2D">
            <w:pPr>
              <w:pStyle w:val="TableParagraph"/>
              <w:spacing w:before="2"/>
              <w:ind w:left="0"/>
              <w:rPr>
                <w:sz w:val="28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tabs>
                <w:tab w:val="left" w:pos="1957"/>
                <w:tab w:val="left" w:pos="3035"/>
              </w:tabs>
              <w:spacing w:before="36" w:line="315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площадей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занятий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36"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услуг.</w:t>
            </w:r>
          </w:p>
        </w:tc>
      </w:tr>
      <w:tr w:rsidR="001861F0">
        <w:trPr>
          <w:trHeight w:val="386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1861F0" w:rsidP="006F2F2D">
            <w:pPr>
              <w:pStyle w:val="TableParagraph"/>
              <w:spacing w:before="1"/>
              <w:ind w:left="0"/>
              <w:rPr>
                <w:sz w:val="28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tabs>
                <w:tab w:val="left" w:pos="2048"/>
                <w:tab w:val="left" w:pos="3820"/>
              </w:tabs>
              <w:spacing w:before="35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физической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культурой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</w:tr>
      <w:tr w:rsidR="001861F0">
        <w:trPr>
          <w:trHeight w:val="394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81" w:type="dxa"/>
            <w:tcBorders>
              <w:top w:val="nil"/>
            </w:tcBorders>
          </w:tcPr>
          <w:p w:rsidR="001861F0" w:rsidRDefault="00D63830">
            <w:pPr>
              <w:pStyle w:val="TableParagraph"/>
              <w:spacing w:before="18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спортом.</w:t>
            </w:r>
          </w:p>
        </w:tc>
        <w:tc>
          <w:tcPr>
            <w:tcW w:w="3232" w:type="dxa"/>
            <w:tcBorders>
              <w:top w:val="nil"/>
            </w:tcBorders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</w:tr>
      <w:tr w:rsidR="001861F0">
        <w:trPr>
          <w:trHeight w:val="346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1861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81" w:type="dxa"/>
            <w:tcBorders>
              <w:bottom w:val="nil"/>
            </w:tcBorders>
          </w:tcPr>
          <w:p w:rsidR="001861F0" w:rsidRDefault="00D6383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3.Комплектование</w:t>
            </w:r>
          </w:p>
        </w:tc>
        <w:tc>
          <w:tcPr>
            <w:tcW w:w="3232" w:type="dxa"/>
            <w:tcBorders>
              <w:bottom w:val="nil"/>
            </w:tcBorders>
          </w:tcPr>
          <w:p w:rsidR="001861F0" w:rsidRDefault="00D6383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вопроса</w:t>
            </w:r>
          </w:p>
        </w:tc>
      </w:tr>
      <w:tr w:rsidR="001861F0">
        <w:trPr>
          <w:trHeight w:val="369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ind w:left="104"/>
              <w:rPr>
                <w:sz w:val="28"/>
              </w:rPr>
            </w:pPr>
            <w:r>
              <w:rPr>
                <w:sz w:val="28"/>
              </w:rPr>
              <w:t>необходимым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спортивным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rPr>
                <w:sz w:val="28"/>
              </w:rPr>
            </w:pPr>
            <w:r>
              <w:rPr>
                <w:spacing w:val="-2"/>
                <w:sz w:val="28"/>
              </w:rPr>
              <w:t>оснащенности</w:t>
            </w:r>
          </w:p>
        </w:tc>
      </w:tr>
      <w:tr w:rsidR="001861F0">
        <w:trPr>
          <w:trHeight w:val="369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ind w:left="104"/>
              <w:rPr>
                <w:sz w:val="28"/>
              </w:rPr>
            </w:pPr>
            <w:r>
              <w:rPr>
                <w:sz w:val="28"/>
              </w:rPr>
              <w:t>оборудованием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инвентарем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секций.</w:t>
            </w:r>
          </w:p>
        </w:tc>
      </w:tr>
      <w:tr w:rsidR="001861F0">
        <w:trPr>
          <w:trHeight w:val="397"/>
        </w:trPr>
        <w:tc>
          <w:tcPr>
            <w:tcW w:w="2413" w:type="dxa"/>
            <w:tcBorders>
              <w:top w:val="nil"/>
            </w:tcBorders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81" w:type="dxa"/>
            <w:tcBorders>
              <w:top w:val="nil"/>
            </w:tcBorders>
          </w:tcPr>
          <w:p w:rsidR="001861F0" w:rsidRDefault="00D63830">
            <w:pPr>
              <w:pStyle w:val="TableParagraph"/>
              <w:spacing w:before="18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секций.</w:t>
            </w:r>
          </w:p>
        </w:tc>
        <w:tc>
          <w:tcPr>
            <w:tcW w:w="3232" w:type="dxa"/>
            <w:tcBorders>
              <w:top w:val="nil"/>
            </w:tcBorders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</w:tr>
      <w:tr w:rsidR="001861F0">
        <w:trPr>
          <w:trHeight w:val="344"/>
        </w:trPr>
        <w:tc>
          <w:tcPr>
            <w:tcW w:w="2413" w:type="dxa"/>
            <w:tcBorders>
              <w:bottom w:val="nil"/>
            </w:tcBorders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Внедрение</w:t>
            </w:r>
          </w:p>
        </w:tc>
        <w:tc>
          <w:tcPr>
            <w:tcW w:w="4081" w:type="dxa"/>
            <w:tcBorders>
              <w:bottom w:val="nil"/>
            </w:tcBorders>
          </w:tcPr>
          <w:p w:rsidR="001861F0" w:rsidRDefault="00D6383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>
              <w:rPr>
                <w:spacing w:val="-2"/>
                <w:sz w:val="28"/>
              </w:rPr>
              <w:t>Разъяснительная</w:t>
            </w:r>
          </w:p>
        </w:tc>
        <w:tc>
          <w:tcPr>
            <w:tcW w:w="3232" w:type="dxa"/>
            <w:tcBorders>
              <w:bottom w:val="nil"/>
            </w:tcBorders>
          </w:tcPr>
          <w:p w:rsidR="001861F0" w:rsidRDefault="00D6383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Приобщение</w:t>
            </w:r>
          </w:p>
        </w:tc>
      </w:tr>
      <w:tr w:rsidR="001861F0">
        <w:trPr>
          <w:trHeight w:val="369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системы</w:t>
            </w: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ind w:left="104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о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rPr>
                <w:sz w:val="28"/>
              </w:rPr>
            </w:pPr>
            <w:r>
              <w:rPr>
                <w:spacing w:val="-2"/>
                <w:sz w:val="28"/>
              </w:rPr>
              <w:t>подрастающего</w:t>
            </w:r>
          </w:p>
        </w:tc>
      </w:tr>
      <w:tr w:rsidR="001861F0">
        <w:trPr>
          <w:trHeight w:val="370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ind w:left="104"/>
              <w:rPr>
                <w:sz w:val="28"/>
              </w:rPr>
            </w:pP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и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поколения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</w:p>
        </w:tc>
      </w:tr>
      <w:tr w:rsidR="001861F0">
        <w:trPr>
          <w:trHeight w:val="370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учебно-</w:t>
            </w: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9"/>
              <w:ind w:left="104"/>
              <w:rPr>
                <w:sz w:val="28"/>
              </w:rPr>
            </w:pPr>
            <w:r>
              <w:rPr>
                <w:sz w:val="28"/>
              </w:rPr>
              <w:t>приоритетах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ГТО.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9"/>
              <w:rPr>
                <w:sz w:val="28"/>
              </w:rPr>
            </w:pPr>
            <w:r>
              <w:rPr>
                <w:spacing w:val="-2"/>
                <w:sz w:val="28"/>
              </w:rPr>
              <w:t>общечеловеческим</w:t>
            </w:r>
          </w:p>
        </w:tc>
      </w:tr>
      <w:tr w:rsidR="001861F0">
        <w:trPr>
          <w:trHeight w:val="369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воспитательный</w:t>
            </w: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идеалам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ценностям</w:t>
            </w:r>
          </w:p>
        </w:tc>
      </w:tr>
      <w:tr w:rsidR="001861F0">
        <w:trPr>
          <w:trHeight w:val="394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процесс</w:t>
            </w: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32" w:type="dxa"/>
            <w:tcBorders>
              <w:top w:val="nil"/>
            </w:tcBorders>
          </w:tcPr>
          <w:p w:rsidR="001861F0" w:rsidRDefault="00D63830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здорового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жизни.</w:t>
            </w:r>
          </w:p>
        </w:tc>
      </w:tr>
      <w:tr w:rsidR="001861F0">
        <w:trPr>
          <w:trHeight w:val="346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колледжа.</w:t>
            </w:r>
          </w:p>
        </w:tc>
        <w:tc>
          <w:tcPr>
            <w:tcW w:w="4081" w:type="dxa"/>
            <w:tcBorders>
              <w:bottom w:val="nil"/>
            </w:tcBorders>
          </w:tcPr>
          <w:p w:rsidR="001861F0" w:rsidRDefault="00D6383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2"/>
                <w:sz w:val="28"/>
              </w:rPr>
              <w:t xml:space="preserve"> комплекса</w:t>
            </w:r>
          </w:p>
        </w:tc>
        <w:tc>
          <w:tcPr>
            <w:tcW w:w="3232" w:type="dxa"/>
            <w:tcBorders>
              <w:bottom w:val="nil"/>
            </w:tcBorders>
          </w:tcPr>
          <w:p w:rsidR="001861F0" w:rsidRDefault="00D6383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Обогащение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учебных</w:t>
            </w:r>
          </w:p>
        </w:tc>
      </w:tr>
      <w:tr w:rsidR="001861F0">
        <w:trPr>
          <w:trHeight w:val="394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81" w:type="dxa"/>
            <w:tcBorders>
              <w:top w:val="nil"/>
            </w:tcBorders>
          </w:tcPr>
          <w:p w:rsidR="001861F0" w:rsidRDefault="00D63830">
            <w:pPr>
              <w:pStyle w:val="TableParagraph"/>
              <w:spacing w:before="18"/>
              <w:ind w:left="104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</w:t>
            </w:r>
          </w:p>
        </w:tc>
        <w:tc>
          <w:tcPr>
            <w:tcW w:w="3232" w:type="dxa"/>
            <w:tcBorders>
              <w:top w:val="nil"/>
            </w:tcBorders>
          </w:tcPr>
          <w:p w:rsidR="001861F0" w:rsidRDefault="00D63830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программ,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расширение</w:t>
            </w:r>
          </w:p>
        </w:tc>
      </w:tr>
    </w:tbl>
    <w:p w:rsidR="001861F0" w:rsidRDefault="001861F0">
      <w:pPr>
        <w:rPr>
          <w:sz w:val="28"/>
        </w:rPr>
        <w:sectPr w:rsidR="001861F0">
          <w:pgSz w:w="11910" w:h="16840"/>
          <w:pgMar w:top="480" w:right="540" w:bottom="1260" w:left="1240" w:header="0" w:footer="999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4081"/>
        <w:gridCol w:w="3232"/>
      </w:tblGrid>
      <w:tr w:rsidR="001861F0">
        <w:trPr>
          <w:trHeight w:val="1852"/>
        </w:trPr>
        <w:tc>
          <w:tcPr>
            <w:tcW w:w="2413" w:type="dxa"/>
            <w:vMerge w:val="restart"/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элективных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(например,</w:t>
            </w:r>
          </w:p>
          <w:p w:rsidR="001861F0" w:rsidRDefault="00D63830">
            <w:pPr>
              <w:pStyle w:val="TableParagraph"/>
              <w:spacing w:before="50"/>
              <w:ind w:left="104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ГТО»;</w:t>
            </w:r>
          </w:p>
          <w:p w:rsidR="001861F0" w:rsidRDefault="00D63830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«География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Олимпиад»;</w:t>
            </w:r>
          </w:p>
          <w:p w:rsidR="001861F0" w:rsidRDefault="00D63830">
            <w:pPr>
              <w:pStyle w:val="TableParagraph"/>
              <w:spacing w:before="12" w:line="372" w:lineRule="exact"/>
              <w:ind w:left="104" w:right="994"/>
              <w:rPr>
                <w:sz w:val="28"/>
              </w:rPr>
            </w:pPr>
            <w:r>
              <w:rPr>
                <w:sz w:val="28"/>
              </w:rPr>
              <w:t>«Столицы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Олимпийских игр» и др.).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содержания</w:t>
            </w:r>
          </w:p>
          <w:p w:rsidR="001861F0" w:rsidRDefault="00D63830">
            <w:pPr>
              <w:pStyle w:val="TableParagraph"/>
              <w:spacing w:before="50" w:line="276" w:lineRule="auto"/>
              <w:rPr>
                <w:sz w:val="28"/>
              </w:rPr>
            </w:pPr>
            <w:r>
              <w:rPr>
                <w:sz w:val="28"/>
              </w:rPr>
              <w:t>образования. Освоение знаний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ГТО, олимпийском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движении,</w:t>
            </w:r>
          </w:p>
          <w:p w:rsidR="001861F0" w:rsidRDefault="00D6383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олимпийских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играх.</w:t>
            </w:r>
          </w:p>
        </w:tc>
      </w:tr>
      <w:tr w:rsidR="001861F0">
        <w:trPr>
          <w:trHeight w:val="1850"/>
        </w:trPr>
        <w:tc>
          <w:tcPr>
            <w:tcW w:w="2413" w:type="dxa"/>
            <w:vMerge/>
            <w:tcBorders>
              <w:top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spacing w:val="-2"/>
                <w:sz w:val="28"/>
              </w:rPr>
              <w:t>Организация</w:t>
            </w:r>
          </w:p>
          <w:p w:rsidR="001861F0" w:rsidRDefault="00D63830">
            <w:pPr>
              <w:pStyle w:val="TableParagraph"/>
              <w:spacing w:before="47"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 обучающихся в рамках привития навыков</w:t>
            </w:r>
          </w:p>
          <w:p w:rsidR="001861F0" w:rsidRDefault="00D63830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здорового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Формирование заинтересованного отношения</w:t>
            </w:r>
          </w:p>
          <w:p w:rsidR="001861F0" w:rsidRDefault="00D638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истории</w:t>
            </w:r>
          </w:p>
          <w:p w:rsidR="001861F0" w:rsidRDefault="00D63830">
            <w:pPr>
              <w:pStyle w:val="TableParagraph"/>
              <w:spacing w:before="41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ГТО.</w:t>
            </w:r>
          </w:p>
        </w:tc>
      </w:tr>
      <w:tr w:rsidR="001861F0">
        <w:trPr>
          <w:trHeight w:val="2592"/>
        </w:trPr>
        <w:tc>
          <w:tcPr>
            <w:tcW w:w="2413" w:type="dxa"/>
            <w:vMerge/>
            <w:tcBorders>
              <w:top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общественно значимых культурно-</w:t>
            </w:r>
          </w:p>
          <w:p w:rsidR="001861F0" w:rsidRDefault="00D6383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мероприятий.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276" w:lineRule="auto"/>
              <w:ind w:right="1114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 </w:t>
            </w:r>
            <w:r>
              <w:rPr>
                <w:spacing w:val="-2"/>
                <w:sz w:val="28"/>
              </w:rPr>
              <w:t>обучающихся</w:t>
            </w:r>
          </w:p>
          <w:p w:rsidR="001861F0" w:rsidRDefault="00D63830">
            <w:pPr>
              <w:pStyle w:val="TableParagraph"/>
              <w:spacing w:line="276" w:lineRule="auto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принципов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благородного поведения, стремления к гармоничному развитию физических и духовных</w:t>
            </w:r>
          </w:p>
          <w:p w:rsidR="001861F0" w:rsidRDefault="00D6383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способностей.</w:t>
            </w:r>
          </w:p>
        </w:tc>
      </w:tr>
      <w:tr w:rsidR="001861F0">
        <w:trPr>
          <w:trHeight w:val="2594"/>
        </w:trPr>
        <w:tc>
          <w:tcPr>
            <w:tcW w:w="2413" w:type="dxa"/>
            <w:vMerge w:val="restart"/>
            <w:tcBorders>
              <w:bottom w:val="nil"/>
            </w:tcBorders>
          </w:tcPr>
          <w:p w:rsidR="001861F0" w:rsidRDefault="00D63830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Обновление </w:t>
            </w:r>
            <w:r>
              <w:rPr>
                <w:spacing w:val="-2"/>
                <w:sz w:val="28"/>
              </w:rPr>
              <w:t>содержания,</w:t>
            </w:r>
          </w:p>
          <w:p w:rsidR="001861F0" w:rsidRDefault="00D63830">
            <w:pPr>
              <w:pStyle w:val="TableParagraph"/>
              <w:spacing w:line="276" w:lineRule="auto"/>
              <w:ind w:left="107" w:right="52"/>
              <w:rPr>
                <w:sz w:val="28"/>
              </w:rPr>
            </w:pPr>
            <w:r>
              <w:rPr>
                <w:sz w:val="28"/>
              </w:rPr>
              <w:t>форм,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технологий в сфере</w:t>
            </w:r>
          </w:p>
          <w:p w:rsidR="001861F0" w:rsidRDefault="00D63830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воспитания</w:t>
            </w:r>
          </w:p>
          <w:p w:rsidR="001861F0" w:rsidRDefault="00D63830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физкультурно- спортивной</w:t>
            </w:r>
          </w:p>
          <w:p w:rsidR="001861F0" w:rsidRDefault="00D6383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направленности</w:t>
            </w: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276" w:lineRule="auto"/>
              <w:ind w:left="104" w:right="20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>
              <w:rPr>
                <w:spacing w:val="-2"/>
                <w:sz w:val="28"/>
              </w:rPr>
              <w:t xml:space="preserve">психолого-педагогических </w:t>
            </w:r>
            <w:r>
              <w:rPr>
                <w:sz w:val="28"/>
              </w:rPr>
              <w:t xml:space="preserve">технологий: проектной, здоровьесберегающей, ИКТ и </w:t>
            </w:r>
            <w:r>
              <w:rPr>
                <w:spacing w:val="-4"/>
                <w:sz w:val="28"/>
              </w:rPr>
              <w:t>т.д.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276" w:lineRule="auto"/>
              <w:ind w:right="166" w:firstLine="69"/>
              <w:rPr>
                <w:sz w:val="28"/>
              </w:rPr>
            </w:pPr>
            <w:r>
              <w:rPr>
                <w:sz w:val="28"/>
              </w:rPr>
              <w:t>Новые методы и приемы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861F0" w:rsidRDefault="00D6383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воспитании.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Повышение </w:t>
            </w:r>
            <w:r>
              <w:rPr>
                <w:spacing w:val="-2"/>
                <w:sz w:val="28"/>
              </w:rPr>
              <w:t>мотивации</w:t>
            </w:r>
          </w:p>
          <w:p w:rsidR="001861F0" w:rsidRDefault="00D638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</w:p>
          <w:p w:rsidR="001861F0" w:rsidRDefault="00D63830">
            <w:pPr>
              <w:pStyle w:val="TableParagraph"/>
              <w:spacing w:line="370" w:lineRule="atLeast"/>
              <w:rPr>
                <w:sz w:val="28"/>
              </w:rPr>
            </w:pPr>
            <w:r>
              <w:rPr>
                <w:sz w:val="28"/>
              </w:rPr>
              <w:t>занятиям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физкультурой, </w:t>
            </w:r>
            <w:r>
              <w:rPr>
                <w:spacing w:val="-2"/>
                <w:sz w:val="28"/>
              </w:rPr>
              <w:t>спортом.</w:t>
            </w:r>
          </w:p>
        </w:tc>
      </w:tr>
      <w:tr w:rsidR="001861F0">
        <w:trPr>
          <w:trHeight w:val="2961"/>
        </w:trPr>
        <w:tc>
          <w:tcPr>
            <w:tcW w:w="2413" w:type="dxa"/>
            <w:vMerge/>
            <w:tcBorders>
              <w:top w:val="nil"/>
              <w:bottom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2. Разработка и апробация образовательных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 нового поколения для</w:t>
            </w:r>
          </w:p>
          <w:p w:rsidR="001861F0" w:rsidRDefault="00D63830">
            <w:pPr>
              <w:pStyle w:val="TableParagraph"/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занимающихся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в спортивных секциях по видам </w:t>
            </w:r>
            <w:r>
              <w:rPr>
                <w:spacing w:val="-2"/>
                <w:sz w:val="28"/>
              </w:rPr>
              <w:t>спорта</w:t>
            </w:r>
            <w:r>
              <w:rPr>
                <w:color w:val="FF0000"/>
                <w:spacing w:val="-2"/>
                <w:sz w:val="28"/>
              </w:rPr>
              <w:t>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Оптимальное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развитие </w:t>
            </w:r>
            <w:r>
              <w:rPr>
                <w:spacing w:val="-2"/>
                <w:sz w:val="28"/>
              </w:rPr>
              <w:t>способностей</w:t>
            </w:r>
          </w:p>
          <w:p w:rsidR="001861F0" w:rsidRDefault="00D63830">
            <w:pPr>
              <w:pStyle w:val="TableParagraph"/>
              <w:spacing w:line="278" w:lineRule="auto"/>
              <w:ind w:right="166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Создание и реализация</w:t>
            </w:r>
          </w:p>
          <w:p w:rsidR="001861F0" w:rsidRDefault="00D6383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дополнительных программ,</w:t>
            </w:r>
          </w:p>
          <w:p w:rsidR="001861F0" w:rsidRDefault="00D6383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направленных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:rsidR="001861F0" w:rsidRDefault="00D63830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спорта.</w:t>
            </w:r>
          </w:p>
        </w:tc>
      </w:tr>
      <w:tr w:rsidR="001861F0">
        <w:trPr>
          <w:trHeight w:val="1480"/>
        </w:trPr>
        <w:tc>
          <w:tcPr>
            <w:tcW w:w="2413" w:type="dxa"/>
            <w:vMerge/>
            <w:tcBorders>
              <w:top w:val="nil"/>
              <w:bottom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индивидуальных тренировочных программ для обучающихся с ослабленным</w:t>
            </w:r>
          </w:p>
          <w:p w:rsidR="001861F0" w:rsidRDefault="00D63830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здоровьем.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потенциальных </w:t>
            </w:r>
            <w:r>
              <w:rPr>
                <w:spacing w:val="-2"/>
                <w:sz w:val="28"/>
              </w:rPr>
              <w:t>возможностей</w:t>
            </w:r>
          </w:p>
          <w:p w:rsidR="001861F0" w:rsidRDefault="00D6383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обучающихся.</w:t>
            </w:r>
          </w:p>
        </w:tc>
      </w:tr>
      <w:tr w:rsidR="001861F0">
        <w:trPr>
          <w:trHeight w:val="1482"/>
        </w:trPr>
        <w:tc>
          <w:tcPr>
            <w:tcW w:w="2413" w:type="dxa"/>
            <w:vMerge/>
            <w:tcBorders>
              <w:top w:val="nil"/>
              <w:bottom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4.Разработка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 xml:space="preserve">обучающимися </w:t>
            </w:r>
            <w:r>
              <w:rPr>
                <w:sz w:val="28"/>
              </w:rPr>
              <w:t>подготовительной и</w:t>
            </w:r>
          </w:p>
          <w:p w:rsidR="001861F0" w:rsidRDefault="00D6383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специальной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278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здоровья </w:t>
            </w:r>
            <w:r>
              <w:rPr>
                <w:spacing w:val="-2"/>
                <w:sz w:val="28"/>
              </w:rPr>
              <w:t>обучающегося.</w:t>
            </w:r>
          </w:p>
        </w:tc>
      </w:tr>
    </w:tbl>
    <w:p w:rsidR="001861F0" w:rsidRDefault="001861F0">
      <w:pPr>
        <w:spacing w:line="278" w:lineRule="auto"/>
        <w:rPr>
          <w:sz w:val="28"/>
        </w:rPr>
        <w:sectPr w:rsidR="001861F0">
          <w:type w:val="continuous"/>
          <w:pgSz w:w="11910" w:h="16840"/>
          <w:pgMar w:top="540" w:right="540" w:bottom="1260" w:left="1240" w:header="0" w:footer="999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4081"/>
        <w:gridCol w:w="3232"/>
      </w:tblGrid>
      <w:tr w:rsidR="001861F0">
        <w:trPr>
          <w:trHeight w:val="741"/>
        </w:trPr>
        <w:tc>
          <w:tcPr>
            <w:tcW w:w="2413" w:type="dxa"/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занятиях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физической</w:t>
            </w:r>
          </w:p>
          <w:p w:rsidR="001861F0" w:rsidRDefault="00D63830">
            <w:pPr>
              <w:pStyle w:val="TableParagraph"/>
              <w:spacing w:before="50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культуры.</w:t>
            </w:r>
          </w:p>
        </w:tc>
        <w:tc>
          <w:tcPr>
            <w:tcW w:w="3232" w:type="dxa"/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</w:tr>
      <w:tr w:rsidR="001861F0">
        <w:trPr>
          <w:trHeight w:val="2222"/>
        </w:trPr>
        <w:tc>
          <w:tcPr>
            <w:tcW w:w="2413" w:type="dxa"/>
            <w:vMerge w:val="restart"/>
            <w:tcBorders>
              <w:bottom w:val="nil"/>
            </w:tcBorders>
          </w:tcPr>
          <w:p w:rsidR="001861F0" w:rsidRDefault="00D63830">
            <w:pPr>
              <w:pStyle w:val="TableParagraph"/>
              <w:spacing w:line="276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 xml:space="preserve">IV. Организация </w:t>
            </w:r>
            <w:r>
              <w:rPr>
                <w:spacing w:val="-2"/>
                <w:sz w:val="28"/>
              </w:rPr>
              <w:t xml:space="preserve">физкультурно- оздоровительной </w:t>
            </w:r>
            <w:r>
              <w:rPr>
                <w:sz w:val="28"/>
              </w:rPr>
              <w:t>и спортивно-</w:t>
            </w:r>
          </w:p>
          <w:p w:rsidR="001861F0" w:rsidRDefault="00D6383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массовой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276" w:lineRule="auto"/>
              <w:ind w:left="104" w:right="99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медицинский осмотр обучающихся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276" w:lineRule="auto"/>
              <w:ind w:right="553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Проведение мониторинга</w:t>
            </w:r>
          </w:p>
          <w:p w:rsidR="001861F0" w:rsidRDefault="00D6383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физического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физической подготовленности</w:t>
            </w:r>
          </w:p>
          <w:p w:rsidR="001861F0" w:rsidRDefault="00D6383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обучающихся</w:t>
            </w:r>
          </w:p>
        </w:tc>
      </w:tr>
      <w:tr w:rsidR="001861F0">
        <w:trPr>
          <w:trHeight w:val="2222"/>
        </w:trPr>
        <w:tc>
          <w:tcPr>
            <w:tcW w:w="2413" w:type="dxa"/>
            <w:vMerge/>
            <w:tcBorders>
              <w:top w:val="nil"/>
              <w:bottom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276" w:lineRule="auto"/>
              <w:ind w:left="104" w:right="99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медицинский осмотр работников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276" w:lineRule="auto"/>
              <w:ind w:right="553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Проведение мониторинга</w:t>
            </w:r>
          </w:p>
          <w:p w:rsidR="001861F0" w:rsidRDefault="00D6383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физического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физической подготовленности</w:t>
            </w:r>
          </w:p>
          <w:p w:rsidR="001861F0" w:rsidRDefault="00D6383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преподавателей</w:t>
            </w:r>
          </w:p>
        </w:tc>
      </w:tr>
      <w:tr w:rsidR="001861F0">
        <w:trPr>
          <w:trHeight w:val="1110"/>
        </w:trPr>
        <w:tc>
          <w:tcPr>
            <w:tcW w:w="2413" w:type="dxa"/>
            <w:vMerge/>
            <w:tcBorders>
              <w:top w:val="nil"/>
              <w:bottom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:rsidR="001861F0" w:rsidRDefault="00D63830">
            <w:pPr>
              <w:pStyle w:val="TableParagraph"/>
              <w:spacing w:line="370" w:lineRule="atLeast"/>
              <w:ind w:left="104"/>
              <w:rPr>
                <w:sz w:val="28"/>
              </w:rPr>
            </w:pPr>
            <w:r>
              <w:rPr>
                <w:sz w:val="28"/>
              </w:rPr>
              <w:t>приглашением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медицинских </w:t>
            </w:r>
            <w:r>
              <w:rPr>
                <w:spacing w:val="-2"/>
                <w:sz w:val="28"/>
              </w:rPr>
              <w:t>работников</w:t>
            </w:r>
          </w:p>
        </w:tc>
        <w:tc>
          <w:tcPr>
            <w:tcW w:w="3232" w:type="dxa"/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</w:tr>
      <w:tr w:rsidR="001861F0">
        <w:trPr>
          <w:trHeight w:val="1480"/>
        </w:trPr>
        <w:tc>
          <w:tcPr>
            <w:tcW w:w="2413" w:type="dxa"/>
            <w:vMerge/>
            <w:tcBorders>
              <w:top w:val="nil"/>
              <w:bottom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276" w:lineRule="auto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1. Расширение сети кружков и спортивных секций в соответствии</w:t>
            </w:r>
            <w:r>
              <w:rPr>
                <w:spacing w:val="46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с</w:t>
            </w:r>
            <w:r>
              <w:rPr>
                <w:spacing w:val="38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запросами</w:t>
            </w:r>
          </w:p>
          <w:p w:rsidR="001861F0" w:rsidRDefault="00D63830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обучающихся.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Учет потребностей и возможностей каждого студента,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</w:tc>
      </w:tr>
      <w:tr w:rsidR="001861F0">
        <w:trPr>
          <w:trHeight w:val="1480"/>
        </w:trPr>
        <w:tc>
          <w:tcPr>
            <w:tcW w:w="2413" w:type="dxa"/>
            <w:vMerge/>
            <w:tcBorders>
              <w:top w:val="nil"/>
              <w:bottom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2.Формирование</w:t>
            </w:r>
          </w:p>
          <w:p w:rsidR="001861F0" w:rsidRDefault="00D63830">
            <w:pPr>
              <w:pStyle w:val="TableParagraph"/>
              <w:spacing w:before="47" w:line="278" w:lineRule="auto"/>
              <w:ind w:left="104"/>
              <w:rPr>
                <w:sz w:val="28"/>
              </w:rPr>
            </w:pPr>
            <w:r>
              <w:rPr>
                <w:sz w:val="28"/>
              </w:rPr>
              <w:t>специализированных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волейболу, шахматам и</w:t>
            </w:r>
          </w:p>
          <w:p w:rsidR="001861F0" w:rsidRDefault="00D6383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настольному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теннису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Достижение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высоких 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спорте.</w:t>
            </w:r>
          </w:p>
        </w:tc>
      </w:tr>
      <w:tr w:rsidR="001861F0">
        <w:trPr>
          <w:trHeight w:val="1852"/>
        </w:trPr>
        <w:tc>
          <w:tcPr>
            <w:tcW w:w="2413" w:type="dxa"/>
            <w:vMerge/>
            <w:tcBorders>
              <w:top w:val="nil"/>
              <w:bottom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276" w:lineRule="auto"/>
              <w:ind w:left="104" w:right="362"/>
              <w:jc w:val="both"/>
              <w:rPr>
                <w:sz w:val="28"/>
              </w:rPr>
            </w:pPr>
            <w:r>
              <w:rPr>
                <w:sz w:val="28"/>
              </w:rPr>
              <w:t>3.Организация динамических перемен,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физкультминуток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занятиях.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Эмоциональная</w:t>
            </w:r>
          </w:p>
          <w:p w:rsidR="001861F0" w:rsidRDefault="00D63830">
            <w:pPr>
              <w:pStyle w:val="TableParagraph"/>
              <w:spacing w:before="50" w:line="276" w:lineRule="auto"/>
              <w:rPr>
                <w:sz w:val="28"/>
              </w:rPr>
            </w:pPr>
            <w:r>
              <w:rPr>
                <w:sz w:val="28"/>
              </w:rPr>
              <w:t>разгрузка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повышение </w:t>
            </w:r>
            <w:r>
              <w:rPr>
                <w:spacing w:val="-2"/>
                <w:sz w:val="28"/>
              </w:rPr>
              <w:t>двигательной</w:t>
            </w:r>
          </w:p>
          <w:p w:rsidR="001861F0" w:rsidRDefault="00D6383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активности</w:t>
            </w:r>
          </w:p>
          <w:p w:rsidR="001861F0" w:rsidRDefault="00D63830">
            <w:pPr>
              <w:pStyle w:val="TableParagraph"/>
              <w:spacing w:before="47"/>
              <w:rPr>
                <w:sz w:val="28"/>
              </w:rPr>
            </w:pPr>
            <w:r>
              <w:rPr>
                <w:spacing w:val="-2"/>
                <w:sz w:val="28"/>
              </w:rPr>
              <w:t>обучающихся.</w:t>
            </w:r>
          </w:p>
        </w:tc>
      </w:tr>
      <w:tr w:rsidR="001861F0">
        <w:trPr>
          <w:trHeight w:val="3333"/>
        </w:trPr>
        <w:tc>
          <w:tcPr>
            <w:tcW w:w="2413" w:type="dxa"/>
            <w:vMerge/>
            <w:tcBorders>
              <w:top w:val="nil"/>
              <w:bottom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4.Регулярное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проведение</w:t>
            </w:r>
          </w:p>
          <w:p w:rsidR="001861F0" w:rsidRDefault="00D63830">
            <w:pPr>
              <w:pStyle w:val="TableParagraph"/>
              <w:spacing w:before="48" w:line="276" w:lineRule="auto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физкультурно-оздоровительных мероприятий.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276" w:lineRule="auto"/>
              <w:ind w:right="16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Снижение заболеваемости обучающихся, достижение положительных </w:t>
            </w:r>
            <w:r>
              <w:rPr>
                <w:sz w:val="28"/>
              </w:rPr>
              <w:t xml:space="preserve">результатов в </w:t>
            </w:r>
            <w:r>
              <w:rPr>
                <w:spacing w:val="-2"/>
                <w:sz w:val="28"/>
              </w:rPr>
              <w:t>профилактике</w:t>
            </w:r>
          </w:p>
          <w:p w:rsidR="001861F0" w:rsidRDefault="00D6383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социально-негативных</w:t>
            </w:r>
          </w:p>
          <w:p w:rsidR="001861F0" w:rsidRDefault="00D63830">
            <w:pPr>
              <w:pStyle w:val="TableParagraph"/>
              <w:spacing w:before="41"/>
              <w:rPr>
                <w:sz w:val="28"/>
              </w:rPr>
            </w:pPr>
            <w:r>
              <w:rPr>
                <w:spacing w:val="-2"/>
                <w:sz w:val="28"/>
              </w:rPr>
              <w:t>явлений</w:t>
            </w:r>
          </w:p>
        </w:tc>
      </w:tr>
    </w:tbl>
    <w:p w:rsidR="001861F0" w:rsidRDefault="001861F0">
      <w:pPr>
        <w:rPr>
          <w:sz w:val="28"/>
        </w:rPr>
        <w:sectPr w:rsidR="001861F0">
          <w:type w:val="continuous"/>
          <w:pgSz w:w="11910" w:h="16840"/>
          <w:pgMar w:top="540" w:right="540" w:bottom="1260" w:left="1240" w:header="0" w:footer="999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4081"/>
        <w:gridCol w:w="3232"/>
      </w:tblGrid>
      <w:tr w:rsidR="001861F0">
        <w:trPr>
          <w:trHeight w:val="1483"/>
        </w:trPr>
        <w:tc>
          <w:tcPr>
            <w:tcW w:w="2413" w:type="dxa"/>
            <w:vMerge w:val="restart"/>
            <w:tcBorders>
              <w:top w:val="nil"/>
            </w:tcBorders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выездов</w:t>
            </w:r>
          </w:p>
          <w:p w:rsidR="001861F0" w:rsidRDefault="00D63830">
            <w:pPr>
              <w:pStyle w:val="TableParagraph"/>
              <w:spacing w:before="50"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сборных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колледжа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 соревнования различного</w:t>
            </w:r>
          </w:p>
          <w:p w:rsidR="001861F0" w:rsidRDefault="00D6383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уровня.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Повышение</w:t>
            </w:r>
          </w:p>
          <w:p w:rsidR="001861F0" w:rsidRDefault="00D63830">
            <w:pPr>
              <w:pStyle w:val="TableParagraph"/>
              <w:spacing w:before="50" w:line="276" w:lineRule="auto"/>
              <w:ind w:right="166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результативности участия.</w:t>
            </w:r>
          </w:p>
        </w:tc>
      </w:tr>
      <w:tr w:rsidR="001861F0">
        <w:trPr>
          <w:trHeight w:val="2219"/>
        </w:trPr>
        <w:tc>
          <w:tcPr>
            <w:tcW w:w="2413" w:type="dxa"/>
            <w:vMerge/>
            <w:tcBorders>
              <w:top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276" w:lineRule="auto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6.Работы по просвещению и популяризации спорта и здорового образа жизни среди </w:t>
            </w:r>
            <w:r>
              <w:rPr>
                <w:spacing w:val="-2"/>
                <w:sz w:val="28"/>
              </w:rPr>
              <w:t>обучающихся.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276" w:lineRule="auto"/>
              <w:ind w:right="25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потребности в регулярных занятиях</w:t>
            </w:r>
          </w:p>
          <w:p w:rsidR="001861F0" w:rsidRDefault="00D6383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физической культурой, спортом,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формирование навыков здорового</w:t>
            </w:r>
          </w:p>
          <w:p w:rsidR="001861F0" w:rsidRDefault="00D638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жизни.</w:t>
            </w:r>
          </w:p>
        </w:tc>
      </w:tr>
      <w:tr w:rsidR="001861F0">
        <w:trPr>
          <w:trHeight w:val="4075"/>
        </w:trPr>
        <w:tc>
          <w:tcPr>
            <w:tcW w:w="2413" w:type="dxa"/>
            <w:vMerge/>
            <w:tcBorders>
              <w:top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7.Проведение</w:t>
            </w:r>
          </w:p>
          <w:p w:rsidR="001861F0" w:rsidRDefault="00D63830">
            <w:pPr>
              <w:pStyle w:val="TableParagraph"/>
              <w:tabs>
                <w:tab w:val="left" w:pos="2740"/>
              </w:tabs>
              <w:spacing w:before="47" w:line="276" w:lineRule="auto"/>
              <w:ind w:left="104" w:right="101"/>
              <w:rPr>
                <w:sz w:val="28"/>
              </w:rPr>
            </w:pPr>
            <w:r>
              <w:rPr>
                <w:spacing w:val="-2"/>
                <w:sz w:val="28"/>
              </w:rPr>
              <w:t>внутриколледжных,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городских спортивно-массовых</w:t>
            </w:r>
          </w:p>
          <w:p w:rsidR="001861F0" w:rsidRDefault="00D6383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мероприятий.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Обеспечение рациональной организации</w:t>
            </w:r>
          </w:p>
          <w:p w:rsidR="001861F0" w:rsidRDefault="00D63830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двигательного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режима </w:t>
            </w:r>
            <w:r>
              <w:rPr>
                <w:spacing w:val="-2"/>
                <w:sz w:val="28"/>
              </w:rPr>
              <w:t>обучающихся,</w:t>
            </w:r>
          </w:p>
          <w:p w:rsidR="001861F0" w:rsidRDefault="00D6383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нормального</w:t>
            </w:r>
          </w:p>
          <w:p w:rsidR="001861F0" w:rsidRDefault="00D63830">
            <w:pPr>
              <w:pStyle w:val="TableParagraph"/>
              <w:spacing w:before="41" w:line="276" w:lineRule="auto"/>
              <w:rPr>
                <w:sz w:val="28"/>
              </w:rPr>
            </w:pPr>
            <w:r>
              <w:rPr>
                <w:sz w:val="28"/>
              </w:rPr>
              <w:t>физического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двигательной подготовленности</w:t>
            </w:r>
          </w:p>
          <w:p w:rsidR="001861F0" w:rsidRDefault="00D6383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всех</w:t>
            </w:r>
          </w:p>
          <w:p w:rsidR="001861F0" w:rsidRDefault="00D63830">
            <w:pPr>
              <w:pStyle w:val="TableParagraph"/>
              <w:spacing w:before="47"/>
              <w:rPr>
                <w:sz w:val="28"/>
              </w:rPr>
            </w:pPr>
            <w:r>
              <w:rPr>
                <w:spacing w:val="-2"/>
                <w:sz w:val="28"/>
              </w:rPr>
              <w:t>курсов.</w:t>
            </w:r>
          </w:p>
        </w:tc>
      </w:tr>
      <w:tr w:rsidR="001861F0">
        <w:trPr>
          <w:trHeight w:val="1850"/>
        </w:trPr>
        <w:tc>
          <w:tcPr>
            <w:tcW w:w="2413" w:type="dxa"/>
            <w:vMerge/>
            <w:tcBorders>
              <w:top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276" w:lineRule="auto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8.Расширение сотрудничества колледжа с учреждениями и </w:t>
            </w:r>
            <w:r>
              <w:rPr>
                <w:spacing w:val="-2"/>
                <w:sz w:val="28"/>
              </w:rPr>
              <w:t>организациями,</w:t>
            </w:r>
          </w:p>
          <w:p w:rsidR="001861F0" w:rsidRDefault="00D63830">
            <w:pPr>
              <w:pStyle w:val="TableParagraph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занимающимися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физкультурно-</w:t>
            </w:r>
          </w:p>
          <w:p w:rsidR="001861F0" w:rsidRDefault="00D63830">
            <w:pPr>
              <w:pStyle w:val="TableParagraph"/>
              <w:spacing w:before="41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спортивным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воспитанием.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276" w:lineRule="auto"/>
              <w:ind w:right="51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Совершенствование спортивно-массовой </w:t>
            </w:r>
            <w:r>
              <w:rPr>
                <w:sz w:val="28"/>
              </w:rPr>
              <w:t>работы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систему </w:t>
            </w:r>
            <w:r>
              <w:rPr>
                <w:spacing w:val="-2"/>
                <w:sz w:val="28"/>
              </w:rPr>
              <w:t>дополнительного</w:t>
            </w:r>
          </w:p>
          <w:p w:rsidR="001861F0" w:rsidRDefault="00D6383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образования.</w:t>
            </w:r>
          </w:p>
        </w:tc>
      </w:tr>
      <w:tr w:rsidR="001861F0">
        <w:trPr>
          <w:trHeight w:val="3703"/>
        </w:trPr>
        <w:tc>
          <w:tcPr>
            <w:tcW w:w="2413" w:type="dxa"/>
            <w:vMerge w:val="restart"/>
            <w:tcBorders>
              <w:bottom w:val="nil"/>
            </w:tcBorders>
          </w:tcPr>
          <w:p w:rsidR="001861F0" w:rsidRDefault="00D63830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>
              <w:rPr>
                <w:sz w:val="28"/>
              </w:rPr>
              <w:t>V. Кадровое обеспечение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861F0" w:rsidRDefault="00D63830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сфере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 и</w:t>
            </w:r>
          </w:p>
          <w:p w:rsidR="001861F0" w:rsidRDefault="00D6383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спорта.</w:t>
            </w: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278" w:lineRule="auto"/>
              <w:ind w:left="104" w:right="74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проведение </w:t>
            </w:r>
            <w:r>
              <w:rPr>
                <w:spacing w:val="-2"/>
                <w:sz w:val="28"/>
              </w:rPr>
              <w:t>научно-практических</w:t>
            </w:r>
          </w:p>
          <w:p w:rsidR="001861F0" w:rsidRDefault="00D63830">
            <w:pPr>
              <w:pStyle w:val="TableParagraph"/>
              <w:spacing w:line="276" w:lineRule="auto"/>
              <w:ind w:left="104" w:right="894"/>
              <w:rPr>
                <w:sz w:val="28"/>
              </w:rPr>
            </w:pPr>
            <w:r>
              <w:rPr>
                <w:sz w:val="28"/>
              </w:rPr>
              <w:t>конференций,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семинаров, мастер-классов для</w:t>
            </w:r>
          </w:p>
          <w:p w:rsidR="001861F0" w:rsidRDefault="00D63830">
            <w:pPr>
              <w:pStyle w:val="TableParagraph"/>
              <w:spacing w:line="278" w:lineRule="auto"/>
              <w:ind w:left="104"/>
              <w:rPr>
                <w:sz w:val="28"/>
              </w:rPr>
            </w:pPr>
            <w:r>
              <w:rPr>
                <w:sz w:val="28"/>
              </w:rPr>
              <w:t>преподавателей,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тренеров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вопросам развития</w:t>
            </w:r>
          </w:p>
          <w:p w:rsidR="001861F0" w:rsidRDefault="00D6383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физкультуры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спорта.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Повышение</w:t>
            </w:r>
          </w:p>
          <w:p w:rsidR="001861F0" w:rsidRDefault="00D63830">
            <w:pPr>
              <w:pStyle w:val="TableParagraph"/>
              <w:spacing w:before="50" w:line="276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профессиональной компетентности преподавательского</w:t>
            </w:r>
          </w:p>
          <w:p w:rsidR="001861F0" w:rsidRDefault="00D6383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состава ОУ. Создание творческого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коллектива </w:t>
            </w:r>
            <w:r>
              <w:rPr>
                <w:spacing w:val="-2"/>
                <w:sz w:val="28"/>
              </w:rPr>
              <w:t xml:space="preserve">преподавателей, </w:t>
            </w:r>
            <w:r>
              <w:rPr>
                <w:sz w:val="28"/>
              </w:rPr>
              <w:t>ориентированных на</w:t>
            </w:r>
          </w:p>
          <w:p w:rsidR="001861F0" w:rsidRDefault="00D638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реализацию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идей</w:t>
            </w:r>
          </w:p>
          <w:p w:rsidR="001861F0" w:rsidRDefault="00D63830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образовании.</w:t>
            </w:r>
          </w:p>
        </w:tc>
      </w:tr>
      <w:tr w:rsidR="001861F0">
        <w:trPr>
          <w:trHeight w:val="1482"/>
        </w:trPr>
        <w:tc>
          <w:tcPr>
            <w:tcW w:w="2413" w:type="dxa"/>
            <w:vMerge/>
            <w:tcBorders>
              <w:top w:val="nil"/>
              <w:bottom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  <w:p w:rsidR="001861F0" w:rsidRDefault="00D63830">
            <w:pPr>
              <w:pStyle w:val="TableParagraph"/>
              <w:spacing w:before="50"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развитию физкультуры и</w:t>
            </w:r>
          </w:p>
          <w:p w:rsidR="001861F0" w:rsidRDefault="00D6383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спорта.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пакета </w:t>
            </w:r>
            <w:r>
              <w:rPr>
                <w:spacing w:val="-2"/>
                <w:sz w:val="28"/>
              </w:rPr>
              <w:t>способов</w:t>
            </w:r>
          </w:p>
          <w:p w:rsidR="001861F0" w:rsidRDefault="00D6383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стимулирования</w:t>
            </w:r>
          </w:p>
          <w:p w:rsidR="001861F0" w:rsidRDefault="00D63830"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педагогов</w:t>
            </w:r>
          </w:p>
        </w:tc>
      </w:tr>
    </w:tbl>
    <w:p w:rsidR="001861F0" w:rsidRDefault="001861F0">
      <w:pPr>
        <w:rPr>
          <w:sz w:val="28"/>
        </w:rPr>
        <w:sectPr w:rsidR="001861F0">
          <w:type w:val="continuous"/>
          <w:pgSz w:w="11910" w:h="16840"/>
          <w:pgMar w:top="540" w:right="540" w:bottom="1260" w:left="1240" w:header="0" w:footer="999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4081"/>
        <w:gridCol w:w="3232"/>
      </w:tblGrid>
      <w:tr w:rsidR="001861F0">
        <w:trPr>
          <w:trHeight w:val="1110"/>
        </w:trPr>
        <w:tc>
          <w:tcPr>
            <w:tcW w:w="2413" w:type="dxa"/>
            <w:vMerge w:val="restart"/>
            <w:tcBorders>
              <w:top w:val="nil"/>
            </w:tcBorders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81" w:type="dxa"/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внедрению</w:t>
            </w:r>
          </w:p>
          <w:p w:rsidR="001861F0" w:rsidRDefault="00D63830">
            <w:pPr>
              <w:pStyle w:val="TableParagraph"/>
              <w:spacing w:before="2" w:line="370" w:lineRule="atLeast"/>
              <w:rPr>
                <w:sz w:val="28"/>
              </w:rPr>
            </w:pPr>
            <w:r>
              <w:rPr>
                <w:sz w:val="28"/>
              </w:rPr>
              <w:t>Программы развития физкультуры,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</w:tc>
      </w:tr>
      <w:tr w:rsidR="001861F0">
        <w:trPr>
          <w:trHeight w:val="1483"/>
        </w:trPr>
        <w:tc>
          <w:tcPr>
            <w:tcW w:w="2413" w:type="dxa"/>
            <w:vMerge/>
            <w:tcBorders>
              <w:top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278" w:lineRule="auto"/>
              <w:ind w:left="104" w:right="85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постоянного мониторинга состояния</w:t>
            </w:r>
          </w:p>
          <w:p w:rsidR="001861F0" w:rsidRDefault="00D6383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кадрового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обеспечения</w:t>
            </w:r>
          </w:p>
          <w:p w:rsidR="001861F0" w:rsidRDefault="00D63830">
            <w:pPr>
              <w:pStyle w:val="TableParagraph"/>
              <w:spacing w:before="41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колледжа.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278" w:lineRule="auto"/>
              <w:rPr>
                <w:sz w:val="28"/>
              </w:rPr>
            </w:pPr>
            <w:r>
              <w:rPr>
                <w:sz w:val="28"/>
              </w:rPr>
              <w:t>Ресурсное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обеспечение </w:t>
            </w:r>
            <w:r>
              <w:rPr>
                <w:spacing w:val="-2"/>
                <w:sz w:val="28"/>
              </w:rPr>
              <w:t>колледжа.</w:t>
            </w:r>
          </w:p>
        </w:tc>
      </w:tr>
      <w:tr w:rsidR="001861F0">
        <w:trPr>
          <w:trHeight w:val="1850"/>
        </w:trPr>
        <w:tc>
          <w:tcPr>
            <w:tcW w:w="2413" w:type="dxa"/>
            <w:vMerge/>
            <w:tcBorders>
              <w:top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уровня </w:t>
            </w:r>
            <w:r>
              <w:rPr>
                <w:spacing w:val="-2"/>
                <w:sz w:val="28"/>
              </w:rPr>
              <w:t>квалификации</w:t>
            </w:r>
          </w:p>
          <w:p w:rsidR="001861F0" w:rsidRDefault="00D6383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преподавательского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1861F0" w:rsidRDefault="00D63830">
            <w:pPr>
              <w:pStyle w:val="TableParagraph"/>
              <w:spacing w:line="370" w:lineRule="atLeas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ОУ через курсовую подготовку.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Профессиональное</w:t>
            </w:r>
          </w:p>
          <w:p w:rsidR="001861F0" w:rsidRDefault="00D63830">
            <w:pPr>
              <w:pStyle w:val="TableParagraph"/>
              <w:spacing w:before="47" w:line="276" w:lineRule="auto"/>
              <w:ind w:right="166"/>
              <w:rPr>
                <w:sz w:val="28"/>
              </w:rPr>
            </w:pPr>
            <w:r>
              <w:rPr>
                <w:sz w:val="28"/>
              </w:rPr>
              <w:t>совершенство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педагогов и административного</w:t>
            </w:r>
          </w:p>
          <w:p w:rsidR="001861F0" w:rsidRDefault="00D63830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2"/>
                <w:sz w:val="28"/>
              </w:rPr>
              <w:t>состава.</w:t>
            </w:r>
          </w:p>
        </w:tc>
      </w:tr>
      <w:tr w:rsidR="001861F0">
        <w:trPr>
          <w:trHeight w:val="2222"/>
        </w:trPr>
        <w:tc>
          <w:tcPr>
            <w:tcW w:w="2413" w:type="dxa"/>
            <w:vMerge/>
            <w:tcBorders>
              <w:top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1861F0" w:rsidRDefault="00D63830">
            <w:pPr>
              <w:pStyle w:val="TableParagraph"/>
              <w:spacing w:before="50"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конкурсах различного уровня.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1861F0" w:rsidRDefault="00D63830">
            <w:pPr>
              <w:pStyle w:val="TableParagraph"/>
              <w:spacing w:before="50" w:line="276" w:lineRule="auto"/>
              <w:ind w:right="96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распространение </w:t>
            </w:r>
            <w:r>
              <w:rPr>
                <w:sz w:val="28"/>
              </w:rPr>
              <w:t>передового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опыта </w:t>
            </w:r>
            <w:r>
              <w:rPr>
                <w:spacing w:val="-2"/>
                <w:sz w:val="28"/>
              </w:rPr>
              <w:t>физкультурно-</w:t>
            </w:r>
          </w:p>
          <w:p w:rsidR="001861F0" w:rsidRDefault="00D6383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спортивного</w:t>
            </w:r>
          </w:p>
          <w:p w:rsidR="001861F0" w:rsidRDefault="00D63830">
            <w:pPr>
              <w:pStyle w:val="TableParagraph"/>
              <w:spacing w:before="50"/>
              <w:rPr>
                <w:sz w:val="28"/>
              </w:rPr>
            </w:pPr>
            <w:r>
              <w:rPr>
                <w:spacing w:val="-2"/>
                <w:sz w:val="28"/>
              </w:rPr>
              <w:t>воспитания.</w:t>
            </w:r>
          </w:p>
        </w:tc>
      </w:tr>
      <w:tr w:rsidR="001861F0">
        <w:trPr>
          <w:trHeight w:val="1110"/>
        </w:trPr>
        <w:tc>
          <w:tcPr>
            <w:tcW w:w="2413" w:type="dxa"/>
            <w:vMerge w:val="restart"/>
          </w:tcPr>
          <w:p w:rsidR="001861F0" w:rsidRDefault="00D63830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VI.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 </w:t>
            </w:r>
            <w:r>
              <w:rPr>
                <w:spacing w:val="-2"/>
                <w:sz w:val="28"/>
              </w:rPr>
              <w:t>спортивно одаренными</w:t>
            </w:r>
          </w:p>
          <w:p w:rsidR="001861F0" w:rsidRDefault="00D63830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студентами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со студентами с </w:t>
            </w:r>
            <w:r>
              <w:rPr>
                <w:spacing w:val="-2"/>
                <w:sz w:val="28"/>
              </w:rPr>
              <w:t>повышенной</w:t>
            </w:r>
          </w:p>
          <w:p w:rsidR="001861F0" w:rsidRDefault="00D63830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мотивацией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-2"/>
                <w:sz w:val="28"/>
              </w:rPr>
              <w:t>занятиям</w:t>
            </w:r>
          </w:p>
          <w:p w:rsidR="001861F0" w:rsidRDefault="00D6383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спортом.</w:t>
            </w: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1.Формирование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данных перспективной молодежи.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Координация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1861F0" w:rsidRDefault="00D63830">
            <w:pPr>
              <w:pStyle w:val="TableParagraph"/>
              <w:spacing w:before="11" w:line="372" w:lineRule="exact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 одаренными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студентами.</w:t>
            </w:r>
          </w:p>
        </w:tc>
      </w:tr>
      <w:tr w:rsidR="001861F0">
        <w:trPr>
          <w:trHeight w:val="1850"/>
        </w:trPr>
        <w:tc>
          <w:tcPr>
            <w:tcW w:w="2413" w:type="dxa"/>
            <w:vMerge/>
            <w:tcBorders>
              <w:top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276" w:lineRule="auto"/>
              <w:ind w:left="104" w:right="994"/>
              <w:rPr>
                <w:sz w:val="28"/>
              </w:rPr>
            </w:pPr>
            <w:r>
              <w:rPr>
                <w:sz w:val="28"/>
              </w:rPr>
              <w:t xml:space="preserve">2. Проведение </w:t>
            </w:r>
            <w:r>
              <w:rPr>
                <w:spacing w:val="-2"/>
                <w:sz w:val="28"/>
              </w:rPr>
              <w:t>общеколледжных соревнований,</w:t>
            </w:r>
          </w:p>
          <w:p w:rsidR="001861F0" w:rsidRDefault="00D6383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общеколледжной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спартакиады,</w:t>
            </w:r>
          </w:p>
          <w:p w:rsidR="001861F0" w:rsidRDefault="00D63830">
            <w:pPr>
              <w:pStyle w:val="TableParagraph"/>
              <w:spacing w:before="41"/>
              <w:ind w:left="104"/>
              <w:rPr>
                <w:sz w:val="28"/>
              </w:rPr>
            </w:pPr>
            <w:r>
              <w:rPr>
                <w:sz w:val="28"/>
              </w:rPr>
              <w:t>конкурса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«Лучший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спортсмен»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Выявление</w:t>
            </w:r>
          </w:p>
          <w:p w:rsidR="001861F0" w:rsidRDefault="00D63830">
            <w:pPr>
              <w:pStyle w:val="TableParagraph"/>
              <w:spacing w:before="47" w:line="278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перспективных, талантливых</w:t>
            </w:r>
          </w:p>
          <w:p w:rsidR="001861F0" w:rsidRDefault="00D6383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спортсменов.</w:t>
            </w:r>
          </w:p>
        </w:tc>
      </w:tr>
      <w:tr w:rsidR="001861F0">
        <w:trPr>
          <w:trHeight w:val="1110"/>
        </w:trPr>
        <w:tc>
          <w:tcPr>
            <w:tcW w:w="2413" w:type="dxa"/>
            <w:vMerge/>
            <w:tcBorders>
              <w:top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городских,</w:t>
            </w:r>
          </w:p>
          <w:p w:rsidR="001861F0" w:rsidRDefault="00D63830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региональных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соревнованиях.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Повышение</w:t>
            </w:r>
          </w:p>
          <w:p w:rsidR="001861F0" w:rsidRDefault="00D63830">
            <w:pPr>
              <w:pStyle w:val="TableParagraph"/>
              <w:spacing w:line="370" w:lineRule="atLeast"/>
              <w:ind w:right="166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результативности участия.</w:t>
            </w:r>
          </w:p>
        </w:tc>
      </w:tr>
      <w:tr w:rsidR="001861F0">
        <w:trPr>
          <w:trHeight w:val="2594"/>
        </w:trPr>
        <w:tc>
          <w:tcPr>
            <w:tcW w:w="2413" w:type="dxa"/>
            <w:vMerge/>
            <w:tcBorders>
              <w:top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276" w:lineRule="auto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4.Разработка индивидуальных образовательных маршрутов обучающихся во второй половине дня в соответствии с требованиями ФГОС нового </w:t>
            </w:r>
            <w:r>
              <w:rPr>
                <w:spacing w:val="-2"/>
                <w:sz w:val="28"/>
              </w:rPr>
              <w:t>поколения.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Индивидуализация </w:t>
            </w:r>
            <w:r>
              <w:rPr>
                <w:sz w:val="28"/>
              </w:rPr>
              <w:t>обучения.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Создание условий для</w:t>
            </w:r>
          </w:p>
          <w:p w:rsidR="001861F0" w:rsidRDefault="00D6383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дифференциации</w:t>
            </w:r>
          </w:p>
          <w:p w:rsidR="001861F0" w:rsidRDefault="00D63830">
            <w:pPr>
              <w:pStyle w:val="TableParagraph"/>
              <w:spacing w:line="370" w:lineRule="atLeast"/>
              <w:ind w:right="688"/>
              <w:jc w:val="both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занятий обучающихся по их личному выбору.</w:t>
            </w:r>
          </w:p>
        </w:tc>
      </w:tr>
      <w:tr w:rsidR="001861F0">
        <w:trPr>
          <w:trHeight w:val="1480"/>
        </w:trPr>
        <w:tc>
          <w:tcPr>
            <w:tcW w:w="2413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VII.</w:t>
            </w:r>
          </w:p>
          <w:p w:rsidR="001861F0" w:rsidRDefault="00D63830">
            <w:pPr>
              <w:pStyle w:val="TableParagraph"/>
              <w:spacing w:before="47" w:line="276" w:lineRule="auto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Просветительская </w:t>
            </w:r>
            <w:r>
              <w:rPr>
                <w:sz w:val="28"/>
              </w:rPr>
              <w:t>работа с</w:t>
            </w:r>
          </w:p>
          <w:p w:rsidR="001861F0" w:rsidRDefault="00D63830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родителями</w:t>
            </w:r>
          </w:p>
        </w:tc>
        <w:tc>
          <w:tcPr>
            <w:tcW w:w="4081" w:type="dxa"/>
          </w:tcPr>
          <w:p w:rsidR="001861F0" w:rsidRDefault="00D63830">
            <w:pPr>
              <w:pStyle w:val="TableParagraph"/>
              <w:spacing w:line="276" w:lineRule="auto"/>
              <w:ind w:left="104" w:right="209"/>
              <w:rPr>
                <w:sz w:val="28"/>
              </w:rPr>
            </w:pPr>
            <w:r>
              <w:rPr>
                <w:sz w:val="28"/>
              </w:rPr>
              <w:t>1. Разработка разноуровневой системы родительского всеобуча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</w:p>
          <w:p w:rsidR="001861F0" w:rsidRDefault="00D6383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здоровья.</w:t>
            </w:r>
          </w:p>
        </w:tc>
        <w:tc>
          <w:tcPr>
            <w:tcW w:w="3232" w:type="dxa"/>
          </w:tcPr>
          <w:p w:rsidR="001861F0" w:rsidRDefault="00D63830">
            <w:pPr>
              <w:pStyle w:val="TableParagraph"/>
              <w:spacing w:line="276" w:lineRule="auto"/>
              <w:ind w:right="16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Удовлетворение </w:t>
            </w:r>
            <w:r>
              <w:rPr>
                <w:sz w:val="28"/>
              </w:rPr>
              <w:t>запросов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родителей. Повышение уровня</w:t>
            </w:r>
          </w:p>
          <w:p w:rsidR="001861F0" w:rsidRDefault="00D6383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здоровья.</w:t>
            </w:r>
          </w:p>
        </w:tc>
      </w:tr>
    </w:tbl>
    <w:p w:rsidR="001861F0" w:rsidRDefault="001861F0">
      <w:pPr>
        <w:rPr>
          <w:sz w:val="28"/>
        </w:rPr>
        <w:sectPr w:rsidR="001861F0">
          <w:type w:val="continuous"/>
          <w:pgSz w:w="11910" w:h="16840"/>
          <w:pgMar w:top="540" w:right="540" w:bottom="1260" w:left="1240" w:header="0" w:footer="999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4081"/>
        <w:gridCol w:w="3232"/>
      </w:tblGrid>
      <w:tr w:rsidR="001861F0">
        <w:trPr>
          <w:trHeight w:val="319"/>
        </w:trPr>
        <w:tc>
          <w:tcPr>
            <w:tcW w:w="2413" w:type="dxa"/>
            <w:tcBorders>
              <w:bottom w:val="nil"/>
            </w:tcBorders>
          </w:tcPr>
          <w:p w:rsidR="001861F0" w:rsidRDefault="00D63830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студентов</w:t>
            </w: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1861F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861F0" w:rsidRDefault="001861F0">
            <w:pPr>
              <w:pStyle w:val="TableParagraph"/>
              <w:ind w:left="0"/>
              <w:rPr>
                <w:sz w:val="24"/>
              </w:rPr>
            </w:pPr>
          </w:p>
        </w:tc>
      </w:tr>
      <w:tr w:rsidR="001861F0">
        <w:trPr>
          <w:trHeight w:val="370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45"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(законными</w:t>
            </w: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Координация</w:t>
            </w:r>
          </w:p>
        </w:tc>
      </w:tr>
      <w:tr w:rsidR="001861F0">
        <w:trPr>
          <w:trHeight w:val="369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44"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представителями)</w:t>
            </w: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системных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</w:tr>
      <w:tr w:rsidR="001861F0">
        <w:trPr>
          <w:trHeight w:val="343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1861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колледжа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</w:tc>
      </w:tr>
      <w:tr w:rsidR="001861F0">
        <w:trPr>
          <w:trHeight w:val="370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ind w:left="104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  <w:tr w:rsidR="001861F0">
        <w:trPr>
          <w:trHeight w:val="370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9"/>
              <w:ind w:left="104"/>
              <w:rPr>
                <w:sz w:val="28"/>
              </w:rPr>
            </w:pPr>
            <w:r>
              <w:rPr>
                <w:sz w:val="28"/>
              </w:rPr>
              <w:t>развитию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сохранению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здоровья</w:t>
            </w:r>
          </w:p>
        </w:tc>
      </w:tr>
      <w:tr w:rsidR="001861F0">
        <w:trPr>
          <w:trHeight w:val="369"/>
        </w:trPr>
        <w:tc>
          <w:tcPr>
            <w:tcW w:w="2413" w:type="dxa"/>
            <w:tcBorders>
              <w:top w:val="nil"/>
              <w:bottom w:val="nil"/>
            </w:tcBorders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ind w:left="104"/>
              <w:rPr>
                <w:sz w:val="28"/>
              </w:rPr>
            </w:pPr>
            <w:r>
              <w:rPr>
                <w:sz w:val="28"/>
              </w:rPr>
              <w:t>спорта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вовлечению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861F0" w:rsidRDefault="00D63830">
            <w:pPr>
              <w:pStyle w:val="TableParagraph"/>
              <w:spacing w:before="18"/>
              <w:rPr>
                <w:sz w:val="28"/>
              </w:rPr>
            </w:pPr>
            <w:r>
              <w:rPr>
                <w:spacing w:val="-2"/>
                <w:sz w:val="28"/>
              </w:rPr>
              <w:t>студента.</w:t>
            </w:r>
          </w:p>
        </w:tc>
      </w:tr>
      <w:tr w:rsidR="001861F0">
        <w:trPr>
          <w:trHeight w:val="396"/>
        </w:trPr>
        <w:tc>
          <w:tcPr>
            <w:tcW w:w="2413" w:type="dxa"/>
            <w:tcBorders>
              <w:top w:val="nil"/>
            </w:tcBorders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81" w:type="dxa"/>
            <w:tcBorders>
              <w:top w:val="nil"/>
            </w:tcBorders>
          </w:tcPr>
          <w:p w:rsidR="001861F0" w:rsidRDefault="00D63830">
            <w:pPr>
              <w:pStyle w:val="TableParagraph"/>
              <w:spacing w:before="18"/>
              <w:ind w:left="104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ГТО</w:t>
            </w:r>
          </w:p>
        </w:tc>
        <w:tc>
          <w:tcPr>
            <w:tcW w:w="3232" w:type="dxa"/>
            <w:tcBorders>
              <w:top w:val="nil"/>
            </w:tcBorders>
          </w:tcPr>
          <w:p w:rsidR="001861F0" w:rsidRDefault="001861F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1861F0" w:rsidRDefault="001861F0">
      <w:pPr>
        <w:pStyle w:val="a3"/>
        <w:ind w:left="0"/>
        <w:rPr>
          <w:sz w:val="20"/>
        </w:rPr>
      </w:pPr>
    </w:p>
    <w:p w:rsidR="001861F0" w:rsidRDefault="001861F0">
      <w:pPr>
        <w:pStyle w:val="a3"/>
        <w:spacing w:before="3"/>
        <w:ind w:left="0"/>
      </w:pPr>
    </w:p>
    <w:p w:rsidR="001861F0" w:rsidRDefault="00D63830">
      <w:pPr>
        <w:pStyle w:val="Heading2"/>
        <w:numPr>
          <w:ilvl w:val="1"/>
          <w:numId w:val="5"/>
        </w:numPr>
        <w:tabs>
          <w:tab w:val="left" w:pos="1382"/>
        </w:tabs>
        <w:spacing w:before="89"/>
        <w:ind w:left="1381" w:hanging="496"/>
      </w:pPr>
      <w:bookmarkStart w:id="5" w:name="_TOC_250004"/>
      <w:r>
        <w:t>Система</w:t>
      </w:r>
      <w:r>
        <w:rPr>
          <w:spacing w:val="-6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20</w:t>
      </w:r>
      <w:r w:rsidR="006F2F2D">
        <w:t>22</w:t>
      </w:r>
      <w:r>
        <w:t>-202</w:t>
      </w:r>
      <w:bookmarkEnd w:id="5"/>
      <w:r w:rsidR="006F2F2D">
        <w:t>5</w:t>
      </w:r>
      <w:r>
        <w:rPr>
          <w:spacing w:val="-5"/>
        </w:rPr>
        <w:t xml:space="preserve"> гг.</w:t>
      </w:r>
    </w:p>
    <w:p w:rsidR="001861F0" w:rsidRDefault="001861F0">
      <w:pPr>
        <w:pStyle w:val="a3"/>
        <w:spacing w:before="1"/>
        <w:ind w:left="0"/>
        <w:rPr>
          <w:b/>
          <w:sz w:val="36"/>
        </w:rPr>
      </w:pPr>
    </w:p>
    <w:p w:rsidR="001861F0" w:rsidRDefault="00D63830">
      <w:pPr>
        <w:pStyle w:val="a5"/>
        <w:numPr>
          <w:ilvl w:val="0"/>
          <w:numId w:val="4"/>
        </w:numPr>
        <w:tabs>
          <w:tab w:val="left" w:pos="1168"/>
        </w:tabs>
        <w:spacing w:line="276" w:lineRule="auto"/>
        <w:ind w:right="708" w:firstLine="707"/>
        <w:rPr>
          <w:sz w:val="28"/>
        </w:rPr>
      </w:pPr>
      <w:r>
        <w:rPr>
          <w:b/>
          <w:i/>
          <w:sz w:val="28"/>
        </w:rPr>
        <w:t>Внутриколледжные</w:t>
      </w:r>
      <w:r>
        <w:rPr>
          <w:b/>
          <w:i/>
          <w:spacing w:val="40"/>
          <w:sz w:val="28"/>
        </w:rPr>
        <w:t xml:space="preserve"> </w:t>
      </w:r>
      <w:r>
        <w:rPr>
          <w:sz w:val="28"/>
        </w:rPr>
        <w:t>физкультурно-спортивные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оздоровительные </w:t>
      </w:r>
      <w:r>
        <w:rPr>
          <w:spacing w:val="-2"/>
          <w:sz w:val="28"/>
        </w:rPr>
        <w:t>мероприятия.</w:t>
      </w:r>
    </w:p>
    <w:p w:rsidR="001861F0" w:rsidRDefault="001861F0">
      <w:pPr>
        <w:pStyle w:val="a3"/>
        <w:ind w:left="0"/>
        <w:rPr>
          <w:sz w:val="20"/>
        </w:rPr>
      </w:pPr>
    </w:p>
    <w:p w:rsidR="001861F0" w:rsidRDefault="001861F0">
      <w:pPr>
        <w:pStyle w:val="a3"/>
        <w:spacing w:before="10"/>
        <w:ind w:left="0"/>
        <w:rPr>
          <w:sz w:val="12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8"/>
        <w:gridCol w:w="3976"/>
        <w:gridCol w:w="2365"/>
        <w:gridCol w:w="2423"/>
      </w:tblGrid>
      <w:tr w:rsidR="001861F0" w:rsidTr="00F7598A">
        <w:trPr>
          <w:trHeight w:val="642"/>
        </w:trPr>
        <w:tc>
          <w:tcPr>
            <w:tcW w:w="1018" w:type="dxa"/>
          </w:tcPr>
          <w:p w:rsidR="001861F0" w:rsidRDefault="00D63830" w:rsidP="006F2F2D">
            <w:pPr>
              <w:pStyle w:val="TableParagraph"/>
              <w:spacing w:line="31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1861F0" w:rsidRDefault="00D63830" w:rsidP="006F2F2D"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п/п</w:t>
            </w:r>
          </w:p>
        </w:tc>
        <w:tc>
          <w:tcPr>
            <w:tcW w:w="3976" w:type="dxa"/>
          </w:tcPr>
          <w:p w:rsidR="001861F0" w:rsidRDefault="00D63830" w:rsidP="006F2F2D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Название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мероприятий</w:t>
            </w:r>
          </w:p>
        </w:tc>
        <w:tc>
          <w:tcPr>
            <w:tcW w:w="2365" w:type="dxa"/>
          </w:tcPr>
          <w:p w:rsidR="001861F0" w:rsidRDefault="00D63830" w:rsidP="006F2F2D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Время</w:t>
            </w:r>
          </w:p>
          <w:p w:rsidR="001861F0" w:rsidRDefault="00D63830" w:rsidP="006F2F2D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проведения</w:t>
            </w:r>
          </w:p>
        </w:tc>
        <w:tc>
          <w:tcPr>
            <w:tcW w:w="2423" w:type="dxa"/>
          </w:tcPr>
          <w:p w:rsidR="001861F0" w:rsidRDefault="00D63830" w:rsidP="006F2F2D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Участники</w:t>
            </w:r>
          </w:p>
        </w:tc>
      </w:tr>
      <w:tr w:rsidR="006F2F2D" w:rsidTr="00F7598A">
        <w:trPr>
          <w:trHeight w:val="740"/>
        </w:trPr>
        <w:tc>
          <w:tcPr>
            <w:tcW w:w="1018" w:type="dxa"/>
            <w:tcBorders>
              <w:bottom w:val="single" w:sz="4" w:space="0" w:color="000000"/>
            </w:tcBorders>
          </w:tcPr>
          <w:p w:rsidR="006F2F2D" w:rsidRDefault="006F2F2D" w:rsidP="00F7598A">
            <w:pPr>
              <w:pStyle w:val="TableParagraph"/>
              <w:numPr>
                <w:ilvl w:val="0"/>
                <w:numId w:val="13"/>
              </w:numPr>
              <w:spacing w:line="315" w:lineRule="exact"/>
              <w:rPr>
                <w:sz w:val="28"/>
              </w:rPr>
            </w:pPr>
          </w:p>
        </w:tc>
        <w:tc>
          <w:tcPr>
            <w:tcW w:w="3976" w:type="dxa"/>
            <w:tcBorders>
              <w:bottom w:val="single" w:sz="4" w:space="0" w:color="000000"/>
            </w:tcBorders>
          </w:tcPr>
          <w:p w:rsidR="006F2F2D" w:rsidRPr="00B27B71" w:rsidRDefault="006F2F2D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Спортивный праздник, посвященный началу учебного года</w:t>
            </w:r>
          </w:p>
        </w:tc>
        <w:tc>
          <w:tcPr>
            <w:tcW w:w="2365" w:type="dxa"/>
            <w:tcBorders>
              <w:bottom w:val="single" w:sz="4" w:space="0" w:color="000000"/>
            </w:tcBorders>
          </w:tcPr>
          <w:p w:rsidR="006F2F2D" w:rsidRDefault="006F2F2D" w:rsidP="006F2F2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23" w:type="dxa"/>
            <w:tcBorders>
              <w:bottom w:val="single" w:sz="4" w:space="0" w:color="000000"/>
            </w:tcBorders>
          </w:tcPr>
          <w:p w:rsidR="006F2F2D" w:rsidRDefault="006F2F2D" w:rsidP="006F2F2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курса</w:t>
            </w:r>
          </w:p>
        </w:tc>
      </w:tr>
      <w:tr w:rsidR="006F2F2D" w:rsidTr="00F7598A">
        <w:trPr>
          <w:trHeight w:val="699"/>
        </w:trPr>
        <w:tc>
          <w:tcPr>
            <w:tcW w:w="1018" w:type="dxa"/>
            <w:tcBorders>
              <w:top w:val="single" w:sz="4" w:space="0" w:color="000000"/>
            </w:tcBorders>
          </w:tcPr>
          <w:p w:rsidR="006F2F2D" w:rsidRDefault="006F2F2D" w:rsidP="00F7598A">
            <w:pPr>
              <w:pStyle w:val="TableParagraph"/>
              <w:numPr>
                <w:ilvl w:val="0"/>
                <w:numId w:val="13"/>
              </w:numPr>
              <w:spacing w:line="315" w:lineRule="exact"/>
              <w:rPr>
                <w:sz w:val="28"/>
              </w:rPr>
            </w:pPr>
          </w:p>
        </w:tc>
        <w:tc>
          <w:tcPr>
            <w:tcW w:w="3976" w:type="dxa"/>
            <w:tcBorders>
              <w:top w:val="single" w:sz="4" w:space="0" w:color="000000"/>
            </w:tcBorders>
          </w:tcPr>
          <w:p w:rsidR="006F2F2D" w:rsidRPr="00BB7E9C" w:rsidRDefault="006F2F2D" w:rsidP="00716437">
            <w:pPr>
              <w:rPr>
                <w:sz w:val="28"/>
                <w:szCs w:val="28"/>
              </w:rPr>
            </w:pPr>
            <w:r w:rsidRPr="00BB7E9C">
              <w:rPr>
                <w:sz w:val="28"/>
                <w:szCs w:val="28"/>
              </w:rPr>
              <w:t>Легкоатлетический кросс «Движение к успеху»</w:t>
            </w:r>
          </w:p>
        </w:tc>
        <w:tc>
          <w:tcPr>
            <w:tcW w:w="2365" w:type="dxa"/>
            <w:tcBorders>
              <w:top w:val="single" w:sz="4" w:space="0" w:color="000000"/>
            </w:tcBorders>
          </w:tcPr>
          <w:p w:rsidR="006F2F2D" w:rsidRDefault="006F2F2D" w:rsidP="006F2F2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23" w:type="dxa"/>
            <w:tcBorders>
              <w:top w:val="single" w:sz="4" w:space="0" w:color="000000"/>
            </w:tcBorders>
          </w:tcPr>
          <w:p w:rsidR="006F2F2D" w:rsidRDefault="006F2F2D" w:rsidP="00D441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4"/>
                <w:sz w:val="28"/>
              </w:rPr>
              <w:t xml:space="preserve"> </w:t>
            </w:r>
            <w:r w:rsidR="00D441B9">
              <w:rPr>
                <w:spacing w:val="-2"/>
                <w:sz w:val="28"/>
              </w:rPr>
              <w:t xml:space="preserve">всех </w:t>
            </w:r>
            <w:r>
              <w:rPr>
                <w:spacing w:val="-2"/>
                <w:sz w:val="28"/>
              </w:rPr>
              <w:t>курсов</w:t>
            </w:r>
          </w:p>
        </w:tc>
      </w:tr>
      <w:tr w:rsidR="006F2F2D" w:rsidTr="00F7598A">
        <w:trPr>
          <w:trHeight w:val="549"/>
        </w:trPr>
        <w:tc>
          <w:tcPr>
            <w:tcW w:w="1018" w:type="dxa"/>
          </w:tcPr>
          <w:p w:rsidR="006F2F2D" w:rsidRDefault="006F2F2D" w:rsidP="00F7598A">
            <w:pPr>
              <w:pStyle w:val="TableParagraph"/>
              <w:numPr>
                <w:ilvl w:val="0"/>
                <w:numId w:val="13"/>
              </w:numPr>
              <w:rPr>
                <w:sz w:val="28"/>
              </w:rPr>
            </w:pPr>
          </w:p>
        </w:tc>
        <w:tc>
          <w:tcPr>
            <w:tcW w:w="3976" w:type="dxa"/>
          </w:tcPr>
          <w:p w:rsidR="006F2F2D" w:rsidRPr="00BB7E9C" w:rsidRDefault="006F2F2D" w:rsidP="00716437">
            <w:pPr>
              <w:rPr>
                <w:sz w:val="28"/>
                <w:szCs w:val="28"/>
              </w:rPr>
            </w:pPr>
            <w:r w:rsidRPr="00BB7E9C">
              <w:rPr>
                <w:sz w:val="28"/>
                <w:szCs w:val="28"/>
              </w:rPr>
              <w:t>Соревнования по легкой атлетике</w:t>
            </w:r>
          </w:p>
        </w:tc>
        <w:tc>
          <w:tcPr>
            <w:tcW w:w="2365" w:type="dxa"/>
          </w:tcPr>
          <w:p w:rsidR="006F2F2D" w:rsidRDefault="00D441B9" w:rsidP="006F2F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23" w:type="dxa"/>
          </w:tcPr>
          <w:p w:rsidR="006F2F2D" w:rsidRDefault="006F2F2D" w:rsidP="00D441B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3"/>
                <w:sz w:val="28"/>
              </w:rPr>
              <w:t xml:space="preserve"> </w:t>
            </w:r>
            <w:r w:rsidR="00D441B9"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курсов</w:t>
            </w:r>
          </w:p>
        </w:tc>
      </w:tr>
      <w:tr w:rsidR="006F2F2D" w:rsidTr="00F7598A">
        <w:trPr>
          <w:trHeight w:val="1323"/>
        </w:trPr>
        <w:tc>
          <w:tcPr>
            <w:tcW w:w="1018" w:type="dxa"/>
          </w:tcPr>
          <w:p w:rsidR="006F2F2D" w:rsidRDefault="006F2F2D" w:rsidP="00F7598A">
            <w:pPr>
              <w:pStyle w:val="TableParagraph"/>
              <w:numPr>
                <w:ilvl w:val="0"/>
                <w:numId w:val="13"/>
              </w:numPr>
              <w:rPr>
                <w:sz w:val="28"/>
              </w:rPr>
            </w:pPr>
          </w:p>
        </w:tc>
        <w:tc>
          <w:tcPr>
            <w:tcW w:w="3976" w:type="dxa"/>
          </w:tcPr>
          <w:p w:rsidR="006F2F2D" w:rsidRPr="00BB7E9C" w:rsidRDefault="006F2F2D" w:rsidP="00716437">
            <w:pPr>
              <w:rPr>
                <w:sz w:val="28"/>
                <w:szCs w:val="28"/>
              </w:rPr>
            </w:pPr>
            <w:r w:rsidRPr="00BB7E9C">
              <w:rPr>
                <w:sz w:val="28"/>
                <w:szCs w:val="28"/>
              </w:rPr>
              <w:t>Спортивные соревнования, посвященные Дню среднего профессионального образования (Эстафета ВПП)</w:t>
            </w:r>
          </w:p>
        </w:tc>
        <w:tc>
          <w:tcPr>
            <w:tcW w:w="2365" w:type="dxa"/>
          </w:tcPr>
          <w:p w:rsidR="006F2F2D" w:rsidRDefault="00D441B9" w:rsidP="006F2F2D">
            <w:pPr>
              <w:pStyle w:val="TableParagraph"/>
              <w:spacing w:line="317" w:lineRule="exact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23" w:type="dxa"/>
          </w:tcPr>
          <w:p w:rsidR="006F2F2D" w:rsidRDefault="00D441B9" w:rsidP="00D441B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курсов</w:t>
            </w:r>
          </w:p>
        </w:tc>
      </w:tr>
      <w:tr w:rsidR="00D441B9" w:rsidTr="00F7598A">
        <w:trPr>
          <w:trHeight w:val="64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Первенство колледжа по настольному теннису</w:t>
            </w:r>
          </w:p>
        </w:tc>
        <w:tc>
          <w:tcPr>
            <w:tcW w:w="2365" w:type="dxa"/>
          </w:tcPr>
          <w:p w:rsidR="00D441B9" w:rsidRPr="00B27B71" w:rsidRDefault="00D441B9" w:rsidP="00716437">
            <w:pPr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курсов</w:t>
            </w:r>
          </w:p>
        </w:tc>
      </w:tr>
      <w:tr w:rsidR="00D441B9" w:rsidTr="00F7598A">
        <w:trPr>
          <w:trHeight w:val="643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5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365" w:type="dxa"/>
          </w:tcPr>
          <w:p w:rsidR="00D441B9" w:rsidRPr="00B27B71" w:rsidRDefault="00D441B9" w:rsidP="00716437">
            <w:pPr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всех</w:t>
            </w:r>
          </w:p>
          <w:p w:rsidR="00D441B9" w:rsidRDefault="00D441B9" w:rsidP="006F2F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курсов</w:t>
            </w:r>
          </w:p>
        </w:tc>
      </w:tr>
      <w:tr w:rsidR="00D441B9" w:rsidTr="00F7598A">
        <w:trPr>
          <w:trHeight w:val="64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Первенство колледжа  по шахматам</w:t>
            </w:r>
          </w:p>
        </w:tc>
        <w:tc>
          <w:tcPr>
            <w:tcW w:w="2365" w:type="dxa"/>
          </w:tcPr>
          <w:p w:rsidR="00D441B9" w:rsidRPr="00B27B71" w:rsidRDefault="00D441B9" w:rsidP="007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всех</w:t>
            </w:r>
          </w:p>
          <w:p w:rsidR="00D441B9" w:rsidRDefault="00D441B9" w:rsidP="006F2F2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курсов</w:t>
            </w:r>
          </w:p>
        </w:tc>
      </w:tr>
      <w:tr w:rsidR="00D441B9" w:rsidTr="00F7598A">
        <w:trPr>
          <w:trHeight w:val="64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5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Первенство по футзалу</w:t>
            </w:r>
          </w:p>
        </w:tc>
        <w:tc>
          <w:tcPr>
            <w:tcW w:w="2365" w:type="dxa"/>
          </w:tcPr>
          <w:p w:rsidR="00D441B9" w:rsidRPr="00B27B71" w:rsidRDefault="00D441B9" w:rsidP="007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всех</w:t>
            </w:r>
          </w:p>
          <w:p w:rsidR="00D441B9" w:rsidRDefault="00D441B9" w:rsidP="006F2F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курсов</w:t>
            </w:r>
          </w:p>
        </w:tc>
      </w:tr>
      <w:tr w:rsidR="00D441B9" w:rsidTr="00F7598A">
        <w:trPr>
          <w:trHeight w:val="128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5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Богатырские игры</w:t>
            </w:r>
          </w:p>
        </w:tc>
        <w:tc>
          <w:tcPr>
            <w:tcW w:w="2365" w:type="dxa"/>
          </w:tcPr>
          <w:p w:rsidR="00D441B9" w:rsidRPr="00B27B71" w:rsidRDefault="00D441B9" w:rsidP="007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курсов</w:t>
            </w:r>
          </w:p>
        </w:tc>
      </w:tr>
      <w:tr w:rsidR="00D441B9" w:rsidTr="00F7598A">
        <w:trPr>
          <w:trHeight w:val="64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Открытие лыжного сезона</w:t>
            </w:r>
          </w:p>
        </w:tc>
        <w:tc>
          <w:tcPr>
            <w:tcW w:w="2365" w:type="dxa"/>
          </w:tcPr>
          <w:p w:rsidR="00D441B9" w:rsidRPr="00B27B71" w:rsidRDefault="00D441B9" w:rsidP="007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всех</w:t>
            </w:r>
          </w:p>
          <w:p w:rsidR="00D441B9" w:rsidRDefault="00D441B9" w:rsidP="006F2F2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курсов</w:t>
            </w:r>
          </w:p>
        </w:tc>
      </w:tr>
      <w:tr w:rsidR="00D441B9" w:rsidTr="00F7598A">
        <w:trPr>
          <w:trHeight w:val="64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365" w:type="dxa"/>
          </w:tcPr>
          <w:p w:rsidR="00D441B9" w:rsidRPr="00B27B71" w:rsidRDefault="00D441B9" w:rsidP="007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курсов</w:t>
            </w:r>
          </w:p>
        </w:tc>
      </w:tr>
      <w:tr w:rsidR="006F2F2D" w:rsidTr="00F7598A">
        <w:trPr>
          <w:trHeight w:val="645"/>
        </w:trPr>
        <w:tc>
          <w:tcPr>
            <w:tcW w:w="1018" w:type="dxa"/>
          </w:tcPr>
          <w:p w:rsidR="006F2F2D" w:rsidRDefault="006F2F2D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6F2F2D" w:rsidRPr="00B27B71" w:rsidRDefault="006F2F2D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Соревнования по лыжным гонкам</w:t>
            </w:r>
          </w:p>
        </w:tc>
        <w:tc>
          <w:tcPr>
            <w:tcW w:w="2365" w:type="dxa"/>
          </w:tcPr>
          <w:p w:rsidR="006F2F2D" w:rsidRDefault="00D441B9" w:rsidP="006F2F2D">
            <w:pPr>
              <w:pStyle w:val="TableParagraph"/>
              <w:spacing w:line="317" w:lineRule="exact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423" w:type="dxa"/>
          </w:tcPr>
          <w:p w:rsidR="006F2F2D" w:rsidRDefault="00D441B9" w:rsidP="006F2F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курсов</w:t>
            </w:r>
          </w:p>
        </w:tc>
      </w:tr>
      <w:tr w:rsidR="00D441B9" w:rsidTr="00F7598A">
        <w:trPr>
          <w:trHeight w:val="64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Default="00D441B9" w:rsidP="0071643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акции</w:t>
            </w:r>
          </w:p>
          <w:p w:rsidR="00D441B9" w:rsidRDefault="00D441B9" w:rsidP="00716437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«Зимние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забавы»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 зимним видам спорта, «Веселые</w:t>
            </w:r>
          </w:p>
          <w:p w:rsidR="00D441B9" w:rsidRDefault="00D441B9" w:rsidP="0071643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старты»</w:t>
            </w:r>
          </w:p>
        </w:tc>
        <w:tc>
          <w:tcPr>
            <w:tcW w:w="2365" w:type="dxa"/>
          </w:tcPr>
          <w:p w:rsidR="00D441B9" w:rsidRDefault="00D441B9" w:rsidP="0071643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423" w:type="dxa"/>
          </w:tcPr>
          <w:p w:rsidR="00D441B9" w:rsidRDefault="00D441B9" w:rsidP="007164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всех курсов и </w:t>
            </w:r>
            <w:r>
              <w:rPr>
                <w:spacing w:val="-2"/>
                <w:sz w:val="28"/>
              </w:rPr>
              <w:t>преподаватели</w:t>
            </w:r>
          </w:p>
        </w:tc>
      </w:tr>
      <w:tr w:rsidR="00D441B9" w:rsidTr="00F7598A">
        <w:trPr>
          <w:trHeight w:val="64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Военно-спортивный месячник, посвященный Дню защитника Отечества</w:t>
            </w:r>
          </w:p>
        </w:tc>
        <w:tc>
          <w:tcPr>
            <w:tcW w:w="2365" w:type="dxa"/>
          </w:tcPr>
          <w:p w:rsidR="00D441B9" w:rsidRPr="00B27B71" w:rsidRDefault="00D441B9" w:rsidP="007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курсов</w:t>
            </w:r>
          </w:p>
        </w:tc>
      </w:tr>
      <w:tr w:rsidR="00D441B9" w:rsidTr="00F7598A">
        <w:trPr>
          <w:trHeight w:val="64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Спортивная игра «А, ну-ка, парни»</w:t>
            </w:r>
          </w:p>
        </w:tc>
        <w:tc>
          <w:tcPr>
            <w:tcW w:w="2365" w:type="dxa"/>
          </w:tcPr>
          <w:p w:rsidR="00D441B9" w:rsidRPr="00B27B71" w:rsidRDefault="00D441B9" w:rsidP="007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курсов</w:t>
            </w:r>
          </w:p>
        </w:tc>
      </w:tr>
      <w:tr w:rsidR="00D441B9" w:rsidTr="00F7598A">
        <w:trPr>
          <w:trHeight w:val="64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Соревнования по стрельбе</w:t>
            </w:r>
          </w:p>
        </w:tc>
        <w:tc>
          <w:tcPr>
            <w:tcW w:w="2365" w:type="dxa"/>
          </w:tcPr>
          <w:p w:rsidR="00D441B9" w:rsidRPr="00B27B71" w:rsidRDefault="00D441B9" w:rsidP="007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курсов</w:t>
            </w:r>
          </w:p>
        </w:tc>
      </w:tr>
      <w:tr w:rsidR="00D441B9" w:rsidTr="00F7598A">
        <w:trPr>
          <w:trHeight w:val="64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Первенство по волейболу</w:t>
            </w:r>
          </w:p>
        </w:tc>
        <w:tc>
          <w:tcPr>
            <w:tcW w:w="2365" w:type="dxa"/>
          </w:tcPr>
          <w:p w:rsidR="00D441B9" w:rsidRPr="00B27B71" w:rsidRDefault="00D441B9" w:rsidP="007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курсов</w:t>
            </w:r>
          </w:p>
        </w:tc>
      </w:tr>
      <w:tr w:rsidR="00D441B9" w:rsidTr="00F7598A">
        <w:trPr>
          <w:trHeight w:val="64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Спортивная игра «А, ну-ка, девушки»</w:t>
            </w:r>
          </w:p>
        </w:tc>
        <w:tc>
          <w:tcPr>
            <w:tcW w:w="2365" w:type="dxa"/>
          </w:tcPr>
          <w:p w:rsidR="00D441B9" w:rsidRPr="00B27B71" w:rsidRDefault="00D441B9" w:rsidP="007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курсов</w:t>
            </w:r>
          </w:p>
        </w:tc>
      </w:tr>
      <w:tr w:rsidR="00D441B9" w:rsidTr="00F7598A">
        <w:trPr>
          <w:trHeight w:val="64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 xml:space="preserve">Первенство колледжа по баскетболу </w:t>
            </w:r>
          </w:p>
        </w:tc>
        <w:tc>
          <w:tcPr>
            <w:tcW w:w="2365" w:type="dxa"/>
          </w:tcPr>
          <w:p w:rsidR="00D441B9" w:rsidRPr="00B27B71" w:rsidRDefault="00D441B9" w:rsidP="007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курсов</w:t>
            </w:r>
          </w:p>
        </w:tc>
      </w:tr>
      <w:tr w:rsidR="00D441B9" w:rsidTr="00F7598A">
        <w:trPr>
          <w:trHeight w:val="64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Военно-спортивные соревнования</w:t>
            </w:r>
          </w:p>
        </w:tc>
        <w:tc>
          <w:tcPr>
            <w:tcW w:w="2365" w:type="dxa"/>
          </w:tcPr>
          <w:p w:rsidR="00D441B9" w:rsidRPr="00B27B71" w:rsidRDefault="00D441B9" w:rsidP="007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курсов</w:t>
            </w:r>
          </w:p>
        </w:tc>
      </w:tr>
      <w:tr w:rsidR="00D441B9" w:rsidTr="00F7598A">
        <w:trPr>
          <w:trHeight w:val="64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Богатырские игры</w:t>
            </w:r>
          </w:p>
        </w:tc>
        <w:tc>
          <w:tcPr>
            <w:tcW w:w="2365" w:type="dxa"/>
          </w:tcPr>
          <w:p w:rsidR="00D441B9" w:rsidRPr="00B27B71" w:rsidRDefault="00D441B9" w:rsidP="007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курсов</w:t>
            </w:r>
          </w:p>
        </w:tc>
      </w:tr>
      <w:tr w:rsidR="00D441B9" w:rsidTr="00F7598A">
        <w:trPr>
          <w:trHeight w:val="64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365" w:type="dxa"/>
          </w:tcPr>
          <w:p w:rsidR="00D441B9" w:rsidRPr="00B27B71" w:rsidRDefault="00D441B9" w:rsidP="007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курсов</w:t>
            </w:r>
          </w:p>
        </w:tc>
      </w:tr>
      <w:tr w:rsidR="00D441B9" w:rsidTr="00F7598A">
        <w:trPr>
          <w:trHeight w:val="64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Первенство по лёгкой атлетике</w:t>
            </w:r>
          </w:p>
        </w:tc>
        <w:tc>
          <w:tcPr>
            <w:tcW w:w="2365" w:type="dxa"/>
          </w:tcPr>
          <w:p w:rsidR="00D441B9" w:rsidRPr="00B27B71" w:rsidRDefault="00D441B9" w:rsidP="007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курсов</w:t>
            </w:r>
          </w:p>
        </w:tc>
      </w:tr>
      <w:tr w:rsidR="00D441B9" w:rsidTr="00F7598A">
        <w:trPr>
          <w:trHeight w:val="64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Первенство по футболу</w:t>
            </w:r>
          </w:p>
        </w:tc>
        <w:tc>
          <w:tcPr>
            <w:tcW w:w="2365" w:type="dxa"/>
          </w:tcPr>
          <w:p w:rsidR="00D441B9" w:rsidRPr="00B27B71" w:rsidRDefault="00D441B9" w:rsidP="007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курсов</w:t>
            </w:r>
          </w:p>
        </w:tc>
      </w:tr>
      <w:tr w:rsidR="00D441B9" w:rsidTr="00F7598A">
        <w:trPr>
          <w:trHeight w:val="64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365" w:type="dxa"/>
          </w:tcPr>
          <w:p w:rsidR="00D441B9" w:rsidRPr="00B27B71" w:rsidRDefault="00D441B9" w:rsidP="007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курсов</w:t>
            </w:r>
          </w:p>
        </w:tc>
      </w:tr>
      <w:tr w:rsidR="00D441B9" w:rsidTr="00F7598A">
        <w:trPr>
          <w:trHeight w:val="64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Первенство по дартсу</w:t>
            </w:r>
          </w:p>
        </w:tc>
        <w:tc>
          <w:tcPr>
            <w:tcW w:w="2365" w:type="dxa"/>
          </w:tcPr>
          <w:p w:rsidR="00D441B9" w:rsidRPr="00B27B71" w:rsidRDefault="00D441B9" w:rsidP="007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курсов</w:t>
            </w:r>
          </w:p>
        </w:tc>
      </w:tr>
      <w:tr w:rsidR="00D441B9" w:rsidTr="00F7598A">
        <w:trPr>
          <w:trHeight w:val="645"/>
        </w:trPr>
        <w:tc>
          <w:tcPr>
            <w:tcW w:w="1018" w:type="dxa"/>
          </w:tcPr>
          <w:p w:rsidR="00D441B9" w:rsidRDefault="00D441B9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D441B9" w:rsidRPr="00B27B71" w:rsidRDefault="00D441B9" w:rsidP="00716437">
            <w:pPr>
              <w:rPr>
                <w:sz w:val="28"/>
                <w:szCs w:val="28"/>
              </w:rPr>
            </w:pPr>
            <w:r w:rsidRPr="00B27B71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2365" w:type="dxa"/>
          </w:tcPr>
          <w:p w:rsidR="00D441B9" w:rsidRDefault="00D441B9" w:rsidP="006F2F2D">
            <w:pPr>
              <w:pStyle w:val="TableParagraph"/>
              <w:spacing w:line="317" w:lineRule="exact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ежедневно</w:t>
            </w:r>
          </w:p>
        </w:tc>
        <w:tc>
          <w:tcPr>
            <w:tcW w:w="2423" w:type="dxa"/>
          </w:tcPr>
          <w:p w:rsidR="00D441B9" w:rsidRDefault="00D441B9" w:rsidP="006F2F2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Студенты, проживающие в общежитии</w:t>
            </w:r>
          </w:p>
        </w:tc>
      </w:tr>
      <w:tr w:rsidR="00F7598A" w:rsidTr="00F7598A">
        <w:trPr>
          <w:trHeight w:val="645"/>
        </w:trPr>
        <w:tc>
          <w:tcPr>
            <w:tcW w:w="1018" w:type="dxa"/>
          </w:tcPr>
          <w:p w:rsidR="00F7598A" w:rsidRDefault="00F7598A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F7598A" w:rsidRDefault="00F7598A" w:rsidP="0071643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олимпийской медали».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Тестирование по</w:t>
            </w:r>
          </w:p>
          <w:p w:rsidR="00F7598A" w:rsidRDefault="00F7598A" w:rsidP="0071643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нормам</w:t>
            </w:r>
            <w:r>
              <w:rPr>
                <w:spacing w:val="-5"/>
                <w:sz w:val="28"/>
              </w:rPr>
              <w:t xml:space="preserve"> ГТО</w:t>
            </w:r>
          </w:p>
        </w:tc>
        <w:tc>
          <w:tcPr>
            <w:tcW w:w="2365" w:type="dxa"/>
          </w:tcPr>
          <w:p w:rsidR="00F7598A" w:rsidRDefault="00F7598A" w:rsidP="0071643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течение</w:t>
            </w:r>
          </w:p>
          <w:p w:rsidR="00F7598A" w:rsidRDefault="00F7598A" w:rsidP="007164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423" w:type="dxa"/>
          </w:tcPr>
          <w:p w:rsidR="00F7598A" w:rsidRDefault="00F7598A" w:rsidP="00716437">
            <w:pPr>
              <w:pStyle w:val="TableParagraph"/>
              <w:ind w:right="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Студенты </w:t>
            </w:r>
            <w:r>
              <w:rPr>
                <w:sz w:val="28"/>
              </w:rPr>
              <w:t>колледжа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7598A" w:rsidRDefault="00F7598A" w:rsidP="00716437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преподаватели</w:t>
            </w:r>
          </w:p>
        </w:tc>
      </w:tr>
      <w:tr w:rsidR="00F7598A" w:rsidTr="00F7598A">
        <w:trPr>
          <w:trHeight w:val="645"/>
        </w:trPr>
        <w:tc>
          <w:tcPr>
            <w:tcW w:w="1018" w:type="dxa"/>
          </w:tcPr>
          <w:p w:rsidR="00F7598A" w:rsidRDefault="00F7598A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F7598A" w:rsidRDefault="00F7598A" w:rsidP="00716437">
            <w:pPr>
              <w:pStyle w:val="TableParagraph"/>
              <w:ind w:left="107" w:right="215"/>
              <w:rPr>
                <w:sz w:val="28"/>
              </w:rPr>
            </w:pPr>
            <w:r>
              <w:rPr>
                <w:sz w:val="28"/>
              </w:rPr>
              <w:t>Товарищеские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игровым видам спорта с</w:t>
            </w:r>
          </w:p>
          <w:p w:rsidR="00F7598A" w:rsidRDefault="00F7598A" w:rsidP="0071643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командами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учебных </w:t>
            </w:r>
            <w:r>
              <w:rPr>
                <w:spacing w:val="-2"/>
                <w:sz w:val="28"/>
              </w:rPr>
              <w:t>заведений</w:t>
            </w:r>
          </w:p>
        </w:tc>
        <w:tc>
          <w:tcPr>
            <w:tcW w:w="2365" w:type="dxa"/>
          </w:tcPr>
          <w:p w:rsidR="00F7598A" w:rsidRDefault="00F7598A" w:rsidP="0071643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</w:t>
            </w:r>
            <w:r>
              <w:rPr>
                <w:spacing w:val="-2"/>
                <w:sz w:val="28"/>
              </w:rPr>
              <w:t>течение</w:t>
            </w:r>
          </w:p>
          <w:p w:rsidR="00F7598A" w:rsidRDefault="00F7598A" w:rsidP="007164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423" w:type="dxa"/>
          </w:tcPr>
          <w:p w:rsidR="00F7598A" w:rsidRDefault="00F7598A" w:rsidP="00716437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Команды колледжа</w:t>
            </w:r>
          </w:p>
        </w:tc>
      </w:tr>
      <w:tr w:rsidR="00F7598A" w:rsidTr="00F7598A">
        <w:trPr>
          <w:trHeight w:val="645"/>
        </w:trPr>
        <w:tc>
          <w:tcPr>
            <w:tcW w:w="1018" w:type="dxa"/>
          </w:tcPr>
          <w:p w:rsidR="00F7598A" w:rsidRDefault="00F7598A" w:rsidP="00F7598A">
            <w:pPr>
              <w:pStyle w:val="TableParagraph"/>
              <w:numPr>
                <w:ilvl w:val="0"/>
                <w:numId w:val="13"/>
              </w:numPr>
              <w:spacing w:line="317" w:lineRule="exact"/>
              <w:rPr>
                <w:sz w:val="28"/>
              </w:rPr>
            </w:pPr>
          </w:p>
        </w:tc>
        <w:tc>
          <w:tcPr>
            <w:tcW w:w="3976" w:type="dxa"/>
          </w:tcPr>
          <w:p w:rsidR="00F7598A" w:rsidRDefault="00F7598A" w:rsidP="0071643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дверей».</w:t>
            </w:r>
          </w:p>
          <w:p w:rsidR="00F7598A" w:rsidRDefault="00F7598A" w:rsidP="00716437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Спортивно-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развлекательные </w:t>
            </w: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2365" w:type="dxa"/>
          </w:tcPr>
          <w:p w:rsidR="00F7598A" w:rsidRDefault="00F7598A" w:rsidP="0071643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течение</w:t>
            </w:r>
          </w:p>
          <w:p w:rsidR="00F7598A" w:rsidRDefault="00F7598A" w:rsidP="00716437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423" w:type="dxa"/>
          </w:tcPr>
          <w:p w:rsidR="00F7598A" w:rsidRDefault="00F7598A" w:rsidP="00716437">
            <w:pPr>
              <w:pStyle w:val="TableParagraph"/>
              <w:spacing w:line="242" w:lineRule="auto"/>
              <w:ind w:right="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Студенты </w:t>
            </w:r>
            <w:r>
              <w:rPr>
                <w:sz w:val="28"/>
              </w:rPr>
              <w:t>колледжа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7598A" w:rsidRDefault="00F7598A" w:rsidP="0071643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школ</w:t>
            </w:r>
          </w:p>
        </w:tc>
      </w:tr>
    </w:tbl>
    <w:p w:rsidR="001861F0" w:rsidRDefault="001861F0">
      <w:pPr>
        <w:spacing w:line="317" w:lineRule="exact"/>
        <w:rPr>
          <w:sz w:val="28"/>
        </w:rPr>
        <w:sectPr w:rsidR="001861F0">
          <w:type w:val="continuous"/>
          <w:pgSz w:w="11910" w:h="16840"/>
          <w:pgMar w:top="540" w:right="540" w:bottom="1260" w:left="1240" w:header="0" w:footer="999" w:gutter="0"/>
          <w:cols w:space="720"/>
        </w:sectPr>
      </w:pPr>
    </w:p>
    <w:p w:rsidR="001861F0" w:rsidRDefault="00D63830">
      <w:pPr>
        <w:pStyle w:val="a5"/>
        <w:numPr>
          <w:ilvl w:val="0"/>
          <w:numId w:val="4"/>
        </w:numPr>
        <w:tabs>
          <w:tab w:val="left" w:pos="1100"/>
        </w:tabs>
        <w:spacing w:before="61"/>
        <w:ind w:left="1099" w:hanging="214"/>
        <w:rPr>
          <w:b/>
          <w:i/>
          <w:sz w:val="26"/>
        </w:rPr>
      </w:pPr>
      <w:r w:rsidRPr="00F7598A">
        <w:rPr>
          <w:sz w:val="28"/>
        </w:rPr>
        <w:lastRenderedPageBreak/>
        <w:t>Областные</w:t>
      </w:r>
      <w:r>
        <w:rPr>
          <w:b/>
          <w:i/>
          <w:spacing w:val="-11"/>
          <w:sz w:val="28"/>
        </w:rPr>
        <w:t xml:space="preserve"> </w:t>
      </w:r>
      <w:r>
        <w:rPr>
          <w:sz w:val="28"/>
        </w:rPr>
        <w:t>физкультурно-спортивные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мероприятия.</w:t>
      </w:r>
    </w:p>
    <w:p w:rsidR="001861F0" w:rsidRDefault="001861F0">
      <w:pPr>
        <w:pStyle w:val="a3"/>
        <w:spacing w:before="8"/>
        <w:ind w:left="0"/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5564"/>
        <w:gridCol w:w="2691"/>
      </w:tblGrid>
      <w:tr w:rsidR="001861F0">
        <w:trPr>
          <w:trHeight w:val="643"/>
        </w:trPr>
        <w:tc>
          <w:tcPr>
            <w:tcW w:w="818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1861F0" w:rsidRDefault="00D63830"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п/п</w:t>
            </w:r>
          </w:p>
        </w:tc>
        <w:tc>
          <w:tcPr>
            <w:tcW w:w="5564" w:type="dxa"/>
          </w:tcPr>
          <w:p w:rsidR="001861F0" w:rsidRDefault="00D63830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Название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мероприятий</w:t>
            </w:r>
          </w:p>
        </w:tc>
        <w:tc>
          <w:tcPr>
            <w:tcW w:w="2691" w:type="dxa"/>
          </w:tcPr>
          <w:p w:rsidR="001861F0" w:rsidRDefault="00D63830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Сроки</w:t>
            </w:r>
            <w:r>
              <w:rPr>
                <w:i/>
                <w:spacing w:val="6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проведения</w:t>
            </w:r>
          </w:p>
        </w:tc>
      </w:tr>
      <w:tr w:rsidR="001861F0">
        <w:trPr>
          <w:trHeight w:val="1852"/>
        </w:trPr>
        <w:tc>
          <w:tcPr>
            <w:tcW w:w="818" w:type="dxa"/>
          </w:tcPr>
          <w:p w:rsidR="001861F0" w:rsidRDefault="00D63830">
            <w:pPr>
              <w:pStyle w:val="TableParagraph"/>
              <w:spacing w:line="315" w:lineRule="exact"/>
              <w:ind w:left="0" w:right="12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5564" w:type="dxa"/>
          </w:tcPr>
          <w:p w:rsidR="001861F0" w:rsidRDefault="00D63830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:rsidR="001861F0" w:rsidRDefault="00D63830">
            <w:pPr>
              <w:pStyle w:val="TableParagraph"/>
              <w:spacing w:before="47"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настольному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теннису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спартакиады среди обучающихся профессиональных образовательных организаций Пензенской</w:t>
            </w:r>
          </w:p>
          <w:p w:rsidR="001861F0" w:rsidRDefault="00D63830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области)</w:t>
            </w:r>
          </w:p>
        </w:tc>
        <w:tc>
          <w:tcPr>
            <w:tcW w:w="2691" w:type="dxa"/>
          </w:tcPr>
          <w:p w:rsidR="001861F0" w:rsidRDefault="00D63830">
            <w:pPr>
              <w:pStyle w:val="TableParagraph"/>
              <w:spacing w:line="315" w:lineRule="exact"/>
              <w:ind w:left="759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</w:p>
        </w:tc>
      </w:tr>
      <w:tr w:rsidR="001861F0">
        <w:trPr>
          <w:trHeight w:val="1850"/>
        </w:trPr>
        <w:tc>
          <w:tcPr>
            <w:tcW w:w="818" w:type="dxa"/>
          </w:tcPr>
          <w:p w:rsidR="001861F0" w:rsidRDefault="00D63830">
            <w:pPr>
              <w:pStyle w:val="TableParagraph"/>
              <w:spacing w:line="315" w:lineRule="exact"/>
              <w:ind w:left="0" w:right="12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5564" w:type="dxa"/>
          </w:tcPr>
          <w:p w:rsidR="001861F0" w:rsidRDefault="00D63830">
            <w:pPr>
              <w:pStyle w:val="TableParagraph"/>
              <w:spacing w:line="276" w:lineRule="auto"/>
              <w:ind w:left="108" w:right="711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 шахматам в рамках спартакиады среди обучающихся профессиональных</w:t>
            </w:r>
          </w:p>
          <w:p w:rsidR="001861F0" w:rsidRDefault="00D638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Пензенской</w:t>
            </w:r>
          </w:p>
          <w:p w:rsidR="001861F0" w:rsidRDefault="00D63830">
            <w:pPr>
              <w:pStyle w:val="TableParagraph"/>
              <w:spacing w:before="41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области)</w:t>
            </w:r>
          </w:p>
        </w:tc>
        <w:tc>
          <w:tcPr>
            <w:tcW w:w="2691" w:type="dxa"/>
          </w:tcPr>
          <w:p w:rsidR="001861F0" w:rsidRDefault="00D63830">
            <w:pPr>
              <w:pStyle w:val="TableParagraph"/>
              <w:spacing w:line="315" w:lineRule="exact"/>
              <w:ind w:left="759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</w:p>
        </w:tc>
      </w:tr>
      <w:tr w:rsidR="001861F0">
        <w:trPr>
          <w:trHeight w:val="1852"/>
        </w:trPr>
        <w:tc>
          <w:tcPr>
            <w:tcW w:w="818" w:type="dxa"/>
          </w:tcPr>
          <w:p w:rsidR="001861F0" w:rsidRDefault="00D63830">
            <w:pPr>
              <w:pStyle w:val="TableParagraph"/>
              <w:spacing w:line="315" w:lineRule="exact"/>
              <w:ind w:left="0" w:right="12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5564" w:type="dxa"/>
          </w:tcPr>
          <w:p w:rsidR="001861F0" w:rsidRDefault="00D63830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 плаванию в рамках спартакиады среди обучающихся профессиональных</w:t>
            </w:r>
          </w:p>
          <w:p w:rsidR="001861F0" w:rsidRDefault="00D638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Пензенской</w:t>
            </w:r>
          </w:p>
          <w:p w:rsidR="001861F0" w:rsidRDefault="00D63830">
            <w:pPr>
              <w:pStyle w:val="TableParagraph"/>
              <w:spacing w:before="41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области)</w:t>
            </w:r>
          </w:p>
        </w:tc>
        <w:tc>
          <w:tcPr>
            <w:tcW w:w="2691" w:type="dxa"/>
          </w:tcPr>
          <w:p w:rsidR="001861F0" w:rsidRDefault="00D63830">
            <w:pPr>
              <w:pStyle w:val="TableParagraph"/>
              <w:spacing w:line="315" w:lineRule="exact"/>
              <w:ind w:left="759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</w:p>
        </w:tc>
      </w:tr>
      <w:tr w:rsidR="001861F0">
        <w:trPr>
          <w:trHeight w:val="1850"/>
        </w:trPr>
        <w:tc>
          <w:tcPr>
            <w:tcW w:w="818" w:type="dxa"/>
          </w:tcPr>
          <w:p w:rsidR="001861F0" w:rsidRDefault="00D63830">
            <w:pPr>
              <w:pStyle w:val="TableParagraph"/>
              <w:spacing w:line="315" w:lineRule="exact"/>
              <w:ind w:left="0" w:right="12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5564" w:type="dxa"/>
          </w:tcPr>
          <w:p w:rsidR="001861F0" w:rsidRDefault="00D63830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Участие в областных соревнованиях по Зимнему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полиатлону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спартакиады среди обучающихся профессиональных образовательных организаций Пензенской</w:t>
            </w:r>
          </w:p>
          <w:p w:rsidR="001861F0" w:rsidRDefault="00D63830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области)</w:t>
            </w:r>
          </w:p>
        </w:tc>
        <w:tc>
          <w:tcPr>
            <w:tcW w:w="2691" w:type="dxa"/>
          </w:tcPr>
          <w:p w:rsidR="001861F0" w:rsidRDefault="00D63830">
            <w:pPr>
              <w:pStyle w:val="TableParagraph"/>
              <w:spacing w:line="315" w:lineRule="exact"/>
              <w:ind w:left="759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</w:p>
        </w:tc>
      </w:tr>
      <w:tr w:rsidR="001861F0">
        <w:trPr>
          <w:trHeight w:val="1852"/>
        </w:trPr>
        <w:tc>
          <w:tcPr>
            <w:tcW w:w="818" w:type="dxa"/>
          </w:tcPr>
          <w:p w:rsidR="001861F0" w:rsidRDefault="00D63830">
            <w:pPr>
              <w:pStyle w:val="TableParagraph"/>
              <w:spacing w:line="315" w:lineRule="exact"/>
              <w:ind w:left="0" w:right="12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5564" w:type="dxa"/>
          </w:tcPr>
          <w:p w:rsidR="001861F0" w:rsidRDefault="00D63830">
            <w:pPr>
              <w:pStyle w:val="TableParagraph"/>
              <w:spacing w:line="276" w:lineRule="auto"/>
              <w:ind w:left="108" w:right="673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областных соревнованиях по лыжным гонкам в рамках спартакиады среди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профессиональных</w:t>
            </w:r>
          </w:p>
          <w:p w:rsidR="001861F0" w:rsidRDefault="00D638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Пензенской</w:t>
            </w:r>
          </w:p>
          <w:p w:rsidR="001861F0" w:rsidRDefault="00D63830">
            <w:pPr>
              <w:pStyle w:val="TableParagraph"/>
              <w:spacing w:before="43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области)</w:t>
            </w:r>
          </w:p>
        </w:tc>
        <w:tc>
          <w:tcPr>
            <w:tcW w:w="2691" w:type="dxa"/>
          </w:tcPr>
          <w:p w:rsidR="001861F0" w:rsidRDefault="00D63830">
            <w:pPr>
              <w:pStyle w:val="TableParagraph"/>
              <w:spacing w:line="315" w:lineRule="exact"/>
              <w:ind w:left="759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</w:p>
        </w:tc>
      </w:tr>
      <w:tr w:rsidR="001861F0">
        <w:trPr>
          <w:trHeight w:val="1850"/>
        </w:trPr>
        <w:tc>
          <w:tcPr>
            <w:tcW w:w="818" w:type="dxa"/>
          </w:tcPr>
          <w:p w:rsidR="001861F0" w:rsidRDefault="00D63830">
            <w:pPr>
              <w:pStyle w:val="TableParagraph"/>
              <w:spacing w:line="315" w:lineRule="exact"/>
              <w:ind w:left="0" w:right="12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5564" w:type="dxa"/>
          </w:tcPr>
          <w:p w:rsidR="001861F0" w:rsidRDefault="00D63830">
            <w:pPr>
              <w:pStyle w:val="TableParagraph"/>
              <w:spacing w:line="276" w:lineRule="auto"/>
              <w:ind w:left="108" w:right="713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 волейболу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спартакиады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 обучающихся профессиональных</w:t>
            </w:r>
          </w:p>
          <w:p w:rsidR="001861F0" w:rsidRDefault="00D638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Пензенской</w:t>
            </w:r>
          </w:p>
          <w:p w:rsidR="001861F0" w:rsidRDefault="00D63830">
            <w:pPr>
              <w:pStyle w:val="TableParagraph"/>
              <w:spacing w:before="41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области)</w:t>
            </w:r>
          </w:p>
        </w:tc>
        <w:tc>
          <w:tcPr>
            <w:tcW w:w="2691" w:type="dxa"/>
          </w:tcPr>
          <w:p w:rsidR="001861F0" w:rsidRDefault="00D63830">
            <w:pPr>
              <w:pStyle w:val="TableParagraph"/>
              <w:spacing w:line="315" w:lineRule="exact"/>
              <w:ind w:left="759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</w:p>
        </w:tc>
      </w:tr>
      <w:tr w:rsidR="001861F0">
        <w:trPr>
          <w:trHeight w:val="1852"/>
        </w:trPr>
        <w:tc>
          <w:tcPr>
            <w:tcW w:w="818" w:type="dxa"/>
          </w:tcPr>
          <w:p w:rsidR="001861F0" w:rsidRDefault="00D63830">
            <w:pPr>
              <w:pStyle w:val="TableParagraph"/>
              <w:spacing w:line="317" w:lineRule="exact"/>
              <w:ind w:left="0" w:right="12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5564" w:type="dxa"/>
          </w:tcPr>
          <w:p w:rsidR="001861F0" w:rsidRDefault="00D63830">
            <w:pPr>
              <w:pStyle w:val="TableParagraph"/>
              <w:spacing w:line="276" w:lineRule="auto"/>
              <w:ind w:left="108" w:right="645"/>
              <w:jc w:val="both"/>
              <w:rPr>
                <w:sz w:val="28"/>
              </w:rPr>
            </w:pPr>
            <w:r>
              <w:rPr>
                <w:sz w:val="28"/>
              </w:rPr>
              <w:t>Участие в областных соревнованиях по баскетболу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спартакиады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среди обучающихся профессиональных</w:t>
            </w:r>
          </w:p>
          <w:p w:rsidR="001861F0" w:rsidRDefault="00D63830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Пензенской</w:t>
            </w:r>
          </w:p>
          <w:p w:rsidR="001861F0" w:rsidRDefault="00D63830">
            <w:pPr>
              <w:pStyle w:val="TableParagraph"/>
              <w:spacing w:before="45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области)</w:t>
            </w:r>
          </w:p>
        </w:tc>
        <w:tc>
          <w:tcPr>
            <w:tcW w:w="2691" w:type="dxa"/>
          </w:tcPr>
          <w:p w:rsidR="001861F0" w:rsidRDefault="00D63830">
            <w:pPr>
              <w:pStyle w:val="TableParagraph"/>
              <w:spacing w:line="317" w:lineRule="exact"/>
              <w:ind w:left="759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</w:p>
        </w:tc>
      </w:tr>
    </w:tbl>
    <w:p w:rsidR="001861F0" w:rsidRDefault="001861F0">
      <w:pPr>
        <w:spacing w:line="317" w:lineRule="exact"/>
        <w:rPr>
          <w:sz w:val="28"/>
        </w:rPr>
        <w:sectPr w:rsidR="001861F0">
          <w:pgSz w:w="11910" w:h="16840"/>
          <w:pgMar w:top="480" w:right="540" w:bottom="1260" w:left="1240" w:header="0" w:footer="999" w:gutter="0"/>
          <w:cols w:space="720"/>
        </w:sect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5564"/>
        <w:gridCol w:w="2691"/>
      </w:tblGrid>
      <w:tr w:rsidR="001861F0">
        <w:trPr>
          <w:trHeight w:val="1920"/>
        </w:trPr>
        <w:tc>
          <w:tcPr>
            <w:tcW w:w="818" w:type="dxa"/>
          </w:tcPr>
          <w:p w:rsidR="001861F0" w:rsidRDefault="00D63830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8.</w:t>
            </w:r>
          </w:p>
        </w:tc>
        <w:tc>
          <w:tcPr>
            <w:tcW w:w="5564" w:type="dxa"/>
          </w:tcPr>
          <w:p w:rsidR="001861F0" w:rsidRDefault="00D63830">
            <w:pPr>
              <w:pStyle w:val="TableParagraph"/>
              <w:spacing w:line="276" w:lineRule="auto"/>
              <w:ind w:left="108" w:right="673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областных соревнованиях по легкой атлетике (в рамках спартакиады среди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профессиональных</w:t>
            </w:r>
          </w:p>
          <w:p w:rsidR="001861F0" w:rsidRDefault="00D63830">
            <w:pPr>
              <w:pStyle w:val="TableParagraph"/>
              <w:spacing w:line="278" w:lineRule="auto"/>
              <w:ind w:left="108" w:right="346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Пензенской </w:t>
            </w:r>
            <w:r>
              <w:rPr>
                <w:spacing w:val="-2"/>
                <w:sz w:val="28"/>
              </w:rPr>
              <w:t>области)</w:t>
            </w:r>
          </w:p>
        </w:tc>
        <w:tc>
          <w:tcPr>
            <w:tcW w:w="2691" w:type="dxa"/>
          </w:tcPr>
          <w:p w:rsidR="001861F0" w:rsidRDefault="00D63830">
            <w:pPr>
              <w:pStyle w:val="TableParagraph"/>
              <w:spacing w:line="315" w:lineRule="exact"/>
              <w:ind w:left="0" w:right="74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</w:p>
        </w:tc>
      </w:tr>
      <w:tr w:rsidR="001861F0">
        <w:trPr>
          <w:trHeight w:val="741"/>
        </w:trPr>
        <w:tc>
          <w:tcPr>
            <w:tcW w:w="818" w:type="dxa"/>
          </w:tcPr>
          <w:p w:rsidR="001861F0" w:rsidRDefault="00D63830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5564" w:type="dxa"/>
          </w:tcPr>
          <w:p w:rsidR="001861F0" w:rsidRDefault="00D6383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Всероссийском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массовом</w:t>
            </w:r>
          </w:p>
          <w:p w:rsidR="001861F0" w:rsidRDefault="00D63830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пробеге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«Кросс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наций»</w:t>
            </w:r>
          </w:p>
        </w:tc>
        <w:tc>
          <w:tcPr>
            <w:tcW w:w="2691" w:type="dxa"/>
          </w:tcPr>
          <w:p w:rsidR="001861F0" w:rsidRDefault="00D63830">
            <w:pPr>
              <w:pStyle w:val="TableParagraph"/>
              <w:spacing w:line="317" w:lineRule="exact"/>
              <w:ind w:left="0" w:right="74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</w:p>
        </w:tc>
      </w:tr>
      <w:tr w:rsidR="001861F0">
        <w:trPr>
          <w:trHeight w:val="741"/>
        </w:trPr>
        <w:tc>
          <w:tcPr>
            <w:tcW w:w="818" w:type="dxa"/>
          </w:tcPr>
          <w:p w:rsidR="001861F0" w:rsidRDefault="00D63830">
            <w:pPr>
              <w:pStyle w:val="TableParagraph"/>
              <w:spacing w:line="315" w:lineRule="exact"/>
              <w:ind w:left="467" w:right="-29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5564" w:type="dxa"/>
          </w:tcPr>
          <w:p w:rsidR="001861F0" w:rsidRDefault="00D63830">
            <w:pPr>
              <w:pStyle w:val="TableParagraph"/>
              <w:tabs>
                <w:tab w:val="left" w:pos="1384"/>
                <w:tab w:val="left" w:pos="1947"/>
                <w:tab w:val="left" w:pos="4340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Всероссийской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массовой</w:t>
            </w:r>
          </w:p>
          <w:p w:rsidR="001861F0" w:rsidRDefault="00D63830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лыжной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Лыжня</w:t>
            </w:r>
            <w:r>
              <w:rPr>
                <w:spacing w:val="-2"/>
                <w:sz w:val="28"/>
              </w:rPr>
              <w:t xml:space="preserve"> России»</w:t>
            </w:r>
          </w:p>
        </w:tc>
        <w:tc>
          <w:tcPr>
            <w:tcW w:w="2691" w:type="dxa"/>
          </w:tcPr>
          <w:p w:rsidR="001861F0" w:rsidRDefault="00D63830">
            <w:pPr>
              <w:pStyle w:val="TableParagraph"/>
              <w:spacing w:line="315" w:lineRule="exact"/>
              <w:ind w:left="0" w:right="74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</w:p>
        </w:tc>
      </w:tr>
      <w:tr w:rsidR="001861F0">
        <w:trPr>
          <w:trHeight w:val="642"/>
        </w:trPr>
        <w:tc>
          <w:tcPr>
            <w:tcW w:w="818" w:type="dxa"/>
          </w:tcPr>
          <w:p w:rsidR="001861F0" w:rsidRDefault="00D63830">
            <w:pPr>
              <w:pStyle w:val="TableParagraph"/>
              <w:spacing w:line="315" w:lineRule="exact"/>
              <w:ind w:left="467" w:right="-29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5564" w:type="dxa"/>
          </w:tcPr>
          <w:p w:rsidR="001861F0" w:rsidRDefault="00D6383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легкоатлетической</w:t>
            </w:r>
          </w:p>
          <w:p w:rsidR="001861F0" w:rsidRDefault="00D6383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эстафете,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посвященной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Победы</w:t>
            </w:r>
          </w:p>
        </w:tc>
        <w:tc>
          <w:tcPr>
            <w:tcW w:w="2691" w:type="dxa"/>
          </w:tcPr>
          <w:p w:rsidR="001861F0" w:rsidRDefault="00D63830">
            <w:pPr>
              <w:pStyle w:val="TableParagraph"/>
              <w:spacing w:line="315" w:lineRule="exact"/>
              <w:ind w:left="0" w:right="74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</w:p>
        </w:tc>
      </w:tr>
      <w:tr w:rsidR="001861F0">
        <w:trPr>
          <w:trHeight w:val="967"/>
        </w:trPr>
        <w:tc>
          <w:tcPr>
            <w:tcW w:w="818" w:type="dxa"/>
          </w:tcPr>
          <w:p w:rsidR="001861F0" w:rsidRDefault="00D63830">
            <w:pPr>
              <w:pStyle w:val="TableParagraph"/>
              <w:spacing w:line="317" w:lineRule="exact"/>
              <w:ind w:left="467" w:right="-29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5564" w:type="dxa"/>
          </w:tcPr>
          <w:p w:rsidR="001861F0" w:rsidRDefault="00D63830">
            <w:pPr>
              <w:pStyle w:val="TableParagraph"/>
              <w:ind w:left="108" w:right="847"/>
              <w:rPr>
                <w:sz w:val="28"/>
              </w:rPr>
            </w:pPr>
            <w:r>
              <w:rPr>
                <w:sz w:val="28"/>
              </w:rPr>
              <w:t>Участие в фестивале Всероссийского физкультурно-спортивного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1861F0" w:rsidRDefault="00D6383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«Готов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ГТО</w:t>
            </w:r>
          </w:p>
        </w:tc>
        <w:tc>
          <w:tcPr>
            <w:tcW w:w="2691" w:type="dxa"/>
          </w:tcPr>
          <w:p w:rsidR="001861F0" w:rsidRDefault="00D63830">
            <w:pPr>
              <w:pStyle w:val="TableParagraph"/>
              <w:spacing w:line="317" w:lineRule="exact"/>
              <w:ind w:left="0" w:right="74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</w:p>
        </w:tc>
      </w:tr>
      <w:tr w:rsidR="001861F0" w:rsidTr="00F7598A">
        <w:trPr>
          <w:trHeight w:val="1739"/>
        </w:trPr>
        <w:tc>
          <w:tcPr>
            <w:tcW w:w="818" w:type="dxa"/>
          </w:tcPr>
          <w:p w:rsidR="001861F0" w:rsidRDefault="00D63830">
            <w:pPr>
              <w:pStyle w:val="TableParagraph"/>
              <w:spacing w:line="315" w:lineRule="exact"/>
              <w:ind w:left="467" w:right="-29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5564" w:type="dxa"/>
          </w:tcPr>
          <w:p w:rsidR="001861F0" w:rsidRDefault="00D6383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спортивных </w:t>
            </w:r>
            <w:r>
              <w:rPr>
                <w:spacing w:val="-2"/>
                <w:sz w:val="28"/>
              </w:rPr>
              <w:t>соревнованиях</w:t>
            </w:r>
          </w:p>
        </w:tc>
        <w:tc>
          <w:tcPr>
            <w:tcW w:w="2691" w:type="dxa"/>
          </w:tcPr>
          <w:p w:rsidR="001861F0" w:rsidRDefault="00D63830">
            <w:pPr>
              <w:pStyle w:val="TableParagraph"/>
              <w:ind w:left="108" w:right="93"/>
              <w:rPr>
                <w:sz w:val="28"/>
              </w:rPr>
            </w:pPr>
            <w:r>
              <w:rPr>
                <w:sz w:val="28"/>
              </w:rPr>
              <w:t>по графику отдела 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спорта, турима и молодеж- ной политики</w:t>
            </w:r>
          </w:p>
          <w:p w:rsidR="001861F0" w:rsidRDefault="00F7598A" w:rsidP="00F7598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г.Пензы</w:t>
            </w:r>
          </w:p>
        </w:tc>
      </w:tr>
    </w:tbl>
    <w:p w:rsidR="001861F0" w:rsidRDefault="001861F0">
      <w:pPr>
        <w:spacing w:line="322" w:lineRule="exact"/>
        <w:rPr>
          <w:sz w:val="28"/>
        </w:rPr>
        <w:sectPr w:rsidR="001861F0">
          <w:type w:val="continuous"/>
          <w:pgSz w:w="11910" w:h="16840"/>
          <w:pgMar w:top="540" w:right="540" w:bottom="1260" w:left="1240" w:header="0" w:footer="999" w:gutter="0"/>
          <w:cols w:space="720"/>
        </w:sectPr>
      </w:pPr>
    </w:p>
    <w:p w:rsidR="001861F0" w:rsidRDefault="00D63830">
      <w:pPr>
        <w:pStyle w:val="Heading1"/>
      </w:pPr>
      <w:bookmarkStart w:id="6" w:name="_TOC_250003"/>
      <w:r>
        <w:lastRenderedPageBreak/>
        <w:t>РАЗДЕЛ</w:t>
      </w:r>
      <w:r>
        <w:rPr>
          <w:spacing w:val="-10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Ресурсное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bookmarkEnd w:id="6"/>
      <w:r>
        <w:rPr>
          <w:spacing w:val="-2"/>
        </w:rPr>
        <w:t>программы</w:t>
      </w:r>
    </w:p>
    <w:p w:rsidR="001861F0" w:rsidRDefault="001861F0">
      <w:pPr>
        <w:pStyle w:val="a3"/>
        <w:spacing w:before="4"/>
        <w:ind w:left="0"/>
        <w:rPr>
          <w:b/>
          <w:sz w:val="32"/>
        </w:rPr>
      </w:pPr>
    </w:p>
    <w:p w:rsidR="001861F0" w:rsidRDefault="00D63830">
      <w:pPr>
        <w:pStyle w:val="Heading2"/>
        <w:numPr>
          <w:ilvl w:val="1"/>
          <w:numId w:val="3"/>
        </w:numPr>
        <w:tabs>
          <w:tab w:val="left" w:pos="1310"/>
        </w:tabs>
        <w:ind w:hanging="424"/>
      </w:pPr>
      <w:bookmarkStart w:id="7" w:name="_TOC_250002"/>
      <w:r>
        <w:t>Педагогические</w:t>
      </w:r>
      <w:r>
        <w:rPr>
          <w:spacing w:val="-14"/>
        </w:rPr>
        <w:t xml:space="preserve"> </w:t>
      </w:r>
      <w:bookmarkEnd w:id="7"/>
      <w:r>
        <w:rPr>
          <w:spacing w:val="-2"/>
        </w:rPr>
        <w:t>кадры</w:t>
      </w:r>
    </w:p>
    <w:p w:rsidR="001861F0" w:rsidRDefault="001861F0">
      <w:pPr>
        <w:pStyle w:val="a3"/>
        <w:spacing w:before="10"/>
        <w:ind w:left="0"/>
        <w:rPr>
          <w:b/>
          <w:sz w:val="35"/>
        </w:rPr>
      </w:pPr>
    </w:p>
    <w:p w:rsidR="001861F0" w:rsidRDefault="00D63830">
      <w:pPr>
        <w:pStyle w:val="a3"/>
        <w:spacing w:before="1" w:line="276" w:lineRule="auto"/>
        <w:ind w:right="303" w:firstLine="707"/>
        <w:jc w:val="both"/>
      </w:pPr>
      <w:r>
        <w:t>В</w:t>
      </w:r>
      <w:r>
        <w:rPr>
          <w:spacing w:val="40"/>
        </w:rPr>
        <w:t xml:space="preserve"> </w:t>
      </w:r>
      <w:r>
        <w:t>колледже в течение учебного года штат полностью укомплектован. Преподаватели</w:t>
      </w:r>
      <w:r>
        <w:rPr>
          <w:spacing w:val="40"/>
        </w:rPr>
        <w:t xml:space="preserve"> </w:t>
      </w:r>
      <w:r>
        <w:t>имеют необходимую профессионально-педагогическую квалификацию, соответствующую требованиям тарифно-квалификационной характеристики по должно</w:t>
      </w:r>
      <w:r w:rsidR="00F7598A">
        <w:t xml:space="preserve">сти и полученной специальности. </w:t>
      </w:r>
      <w:r>
        <w:t>Все</w:t>
      </w:r>
      <w:r>
        <w:rPr>
          <w:spacing w:val="40"/>
        </w:rPr>
        <w:t xml:space="preserve"> </w:t>
      </w:r>
      <w:r>
        <w:t>педагогические работники проходят обязательный медицинский осмотр. 100% педагогического коллектива образовательного учреждения, а также административно-управленческого персонала обучены работе с персональным компьютером на уровне пользователей.</w:t>
      </w:r>
    </w:p>
    <w:p w:rsidR="001861F0" w:rsidRDefault="001861F0">
      <w:pPr>
        <w:pStyle w:val="a3"/>
        <w:spacing w:before="1"/>
        <w:ind w:left="0"/>
      </w:pPr>
    </w:p>
    <w:p w:rsidR="001861F0" w:rsidRPr="00F7598A" w:rsidRDefault="00D63830" w:rsidP="00F7598A">
      <w:pPr>
        <w:pStyle w:val="Heading2"/>
        <w:numPr>
          <w:ilvl w:val="1"/>
          <w:numId w:val="3"/>
        </w:numPr>
        <w:tabs>
          <w:tab w:val="left" w:pos="1310"/>
        </w:tabs>
        <w:spacing w:before="1" w:line="276" w:lineRule="auto"/>
        <w:ind w:left="178" w:right="1235" w:firstLine="707"/>
      </w:pPr>
      <w:r>
        <w:t>Материально-техническая</w:t>
      </w:r>
      <w:r>
        <w:rPr>
          <w:spacing w:val="-18"/>
        </w:rPr>
        <w:t xml:space="preserve"> </w:t>
      </w:r>
      <w:r>
        <w:t>база</w:t>
      </w:r>
      <w:r>
        <w:rPr>
          <w:spacing w:val="-17"/>
        </w:rPr>
        <w:t xml:space="preserve"> </w:t>
      </w:r>
      <w:r>
        <w:t xml:space="preserve">физкультурно-спортивного </w:t>
      </w:r>
      <w:r>
        <w:rPr>
          <w:spacing w:val="-2"/>
        </w:rPr>
        <w:t>назначения</w:t>
      </w:r>
    </w:p>
    <w:p w:rsidR="001861F0" w:rsidRDefault="00D63830">
      <w:pPr>
        <w:pStyle w:val="a3"/>
        <w:spacing w:line="276" w:lineRule="auto"/>
        <w:ind w:right="303" w:firstLine="576"/>
        <w:jc w:val="both"/>
      </w:pPr>
      <w:r>
        <w:t>Повышение качества образовательных услуг неразрывно связано с развитием материально-технического оснащения учреждения. В последние годы в этом направлении произошли положительные изменения: учебное заведение приобретает новое спортивное оборудование и инвентарь. Выполнен капитальный ремонт в спортивн</w:t>
      </w:r>
      <w:r w:rsidR="00F7598A">
        <w:t>ом</w:t>
      </w:r>
      <w:r>
        <w:t xml:space="preserve"> зал</w:t>
      </w:r>
      <w:r w:rsidR="00F7598A">
        <w:t>е по ул.Совхоз-техникум</w:t>
      </w:r>
      <w:r>
        <w:t>, выполняется косметический ремонт спортивного зала</w:t>
      </w:r>
      <w:r w:rsidR="00F7598A">
        <w:t xml:space="preserve"> по ул.Лесозащитная. закуплены тренажеры для атлетических залов.</w:t>
      </w:r>
    </w:p>
    <w:p w:rsidR="001861F0" w:rsidRDefault="00D63830">
      <w:pPr>
        <w:pStyle w:val="a3"/>
        <w:spacing w:line="276" w:lineRule="auto"/>
        <w:ind w:right="303" w:firstLine="707"/>
        <w:jc w:val="both"/>
      </w:pPr>
      <w:r>
        <w:t>Все</w:t>
      </w:r>
      <w:r>
        <w:rPr>
          <w:spacing w:val="-1"/>
        </w:rPr>
        <w:t xml:space="preserve"> </w:t>
      </w:r>
      <w:r>
        <w:t>помещения колледжа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Санитарно-эпидемиологическим нормативам СанПиН 2.4.2.2821-10, нормам пожарной безопасности, требованиям охраны здоровья и охраны труда обучающихся.</w:t>
      </w:r>
    </w:p>
    <w:p w:rsidR="001861F0" w:rsidRDefault="00D63830">
      <w:pPr>
        <w:pStyle w:val="a3"/>
        <w:spacing w:line="276" w:lineRule="auto"/>
        <w:ind w:right="304" w:firstLine="645"/>
        <w:jc w:val="both"/>
      </w:pPr>
      <w:r>
        <w:t xml:space="preserve">В настоящее время колледж имеет оптимальное материально-техническое </w:t>
      </w:r>
      <w:r>
        <w:rPr>
          <w:spacing w:val="-2"/>
        </w:rPr>
        <w:t>обеспечение.</w:t>
      </w:r>
    </w:p>
    <w:p w:rsidR="001861F0" w:rsidRDefault="001861F0">
      <w:pPr>
        <w:pStyle w:val="a3"/>
        <w:spacing w:before="2"/>
        <w:ind w:left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9"/>
        <w:gridCol w:w="1536"/>
        <w:gridCol w:w="1896"/>
        <w:gridCol w:w="1584"/>
        <w:gridCol w:w="1831"/>
      </w:tblGrid>
      <w:tr w:rsidR="001861F0">
        <w:trPr>
          <w:trHeight w:val="397"/>
        </w:trPr>
        <w:tc>
          <w:tcPr>
            <w:tcW w:w="2629" w:type="dxa"/>
            <w:vMerge w:val="restart"/>
          </w:tcPr>
          <w:p w:rsidR="001861F0" w:rsidRDefault="00D63830">
            <w:pPr>
              <w:pStyle w:val="TableParagraph"/>
              <w:spacing w:line="276" w:lineRule="auto"/>
              <w:ind w:left="107" w:right="2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Категории материально-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</w:tc>
        <w:tc>
          <w:tcPr>
            <w:tcW w:w="1536" w:type="dxa"/>
            <w:vMerge w:val="restart"/>
          </w:tcPr>
          <w:p w:rsidR="001861F0" w:rsidRDefault="00D6383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</w:tc>
        <w:tc>
          <w:tcPr>
            <w:tcW w:w="5311" w:type="dxa"/>
            <w:gridSpan w:val="3"/>
          </w:tcPr>
          <w:p w:rsidR="001861F0" w:rsidRDefault="00D63830">
            <w:pPr>
              <w:pStyle w:val="TableParagraph"/>
              <w:spacing w:line="275" w:lineRule="exact"/>
              <w:ind w:left="2070" w:right="205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Состояние</w:t>
            </w:r>
          </w:p>
        </w:tc>
      </w:tr>
      <w:tr w:rsidR="001861F0">
        <w:trPr>
          <w:trHeight w:val="633"/>
        </w:trPr>
        <w:tc>
          <w:tcPr>
            <w:tcW w:w="2629" w:type="dxa"/>
            <w:vMerge/>
            <w:tcBorders>
              <w:top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 w:rsidR="001861F0" w:rsidRDefault="001861F0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 w:rsidR="001861F0" w:rsidRDefault="00D6383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Оптимальное</w:t>
            </w:r>
          </w:p>
        </w:tc>
        <w:tc>
          <w:tcPr>
            <w:tcW w:w="1584" w:type="dxa"/>
          </w:tcPr>
          <w:p w:rsidR="001861F0" w:rsidRDefault="00D6383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Допустимое</w:t>
            </w:r>
          </w:p>
        </w:tc>
        <w:tc>
          <w:tcPr>
            <w:tcW w:w="1831" w:type="dxa"/>
          </w:tcPr>
          <w:p w:rsidR="001861F0" w:rsidRDefault="00D6383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Критическое</w:t>
            </w:r>
          </w:p>
        </w:tc>
      </w:tr>
      <w:tr w:rsidR="001861F0">
        <w:trPr>
          <w:trHeight w:val="372"/>
        </w:trPr>
        <w:tc>
          <w:tcPr>
            <w:tcW w:w="2629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зал</w:t>
            </w:r>
          </w:p>
        </w:tc>
        <w:tc>
          <w:tcPr>
            <w:tcW w:w="1536" w:type="dxa"/>
          </w:tcPr>
          <w:p w:rsidR="001861F0" w:rsidRDefault="00F7598A">
            <w:pPr>
              <w:pStyle w:val="TableParagraph"/>
              <w:spacing w:line="315" w:lineRule="exact"/>
              <w:ind w:left="69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1861F0" w:rsidRDefault="00D6383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84" w:type="dxa"/>
          </w:tcPr>
          <w:p w:rsidR="001861F0" w:rsidRDefault="001861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31" w:type="dxa"/>
          </w:tcPr>
          <w:p w:rsidR="001861F0" w:rsidRDefault="001861F0">
            <w:pPr>
              <w:pStyle w:val="TableParagraph"/>
              <w:ind w:left="0"/>
              <w:rPr>
                <w:sz w:val="26"/>
              </w:rPr>
            </w:pPr>
          </w:p>
        </w:tc>
      </w:tr>
      <w:tr w:rsidR="001861F0">
        <w:trPr>
          <w:trHeight w:val="373"/>
        </w:trPr>
        <w:tc>
          <w:tcPr>
            <w:tcW w:w="2629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Тренажерный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зал</w:t>
            </w:r>
          </w:p>
        </w:tc>
        <w:tc>
          <w:tcPr>
            <w:tcW w:w="1536" w:type="dxa"/>
          </w:tcPr>
          <w:p w:rsidR="001861F0" w:rsidRDefault="00F7598A">
            <w:pPr>
              <w:pStyle w:val="TableParagraph"/>
              <w:spacing w:line="315" w:lineRule="exact"/>
              <w:ind w:left="69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96" w:type="dxa"/>
          </w:tcPr>
          <w:p w:rsidR="001861F0" w:rsidRDefault="00D6383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84" w:type="dxa"/>
          </w:tcPr>
          <w:p w:rsidR="001861F0" w:rsidRDefault="001861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31" w:type="dxa"/>
          </w:tcPr>
          <w:p w:rsidR="001861F0" w:rsidRDefault="001861F0">
            <w:pPr>
              <w:pStyle w:val="TableParagraph"/>
              <w:ind w:left="0"/>
              <w:rPr>
                <w:sz w:val="26"/>
              </w:rPr>
            </w:pPr>
          </w:p>
        </w:tc>
      </w:tr>
      <w:tr w:rsidR="001861F0">
        <w:trPr>
          <w:trHeight w:val="369"/>
        </w:trPr>
        <w:tc>
          <w:tcPr>
            <w:tcW w:w="2629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Читальный</w:t>
            </w:r>
            <w:r>
              <w:rPr>
                <w:spacing w:val="-5"/>
                <w:sz w:val="28"/>
              </w:rPr>
              <w:t xml:space="preserve"> зал</w:t>
            </w:r>
          </w:p>
        </w:tc>
        <w:tc>
          <w:tcPr>
            <w:tcW w:w="1536" w:type="dxa"/>
          </w:tcPr>
          <w:p w:rsidR="001861F0" w:rsidRDefault="00F7598A">
            <w:pPr>
              <w:pStyle w:val="TableParagraph"/>
              <w:spacing w:line="315" w:lineRule="exact"/>
              <w:ind w:left="69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1861F0" w:rsidRDefault="00D6383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84" w:type="dxa"/>
          </w:tcPr>
          <w:p w:rsidR="001861F0" w:rsidRDefault="001861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31" w:type="dxa"/>
          </w:tcPr>
          <w:p w:rsidR="001861F0" w:rsidRDefault="001861F0">
            <w:pPr>
              <w:pStyle w:val="TableParagraph"/>
              <w:ind w:left="0"/>
              <w:rPr>
                <w:sz w:val="26"/>
              </w:rPr>
            </w:pPr>
          </w:p>
        </w:tc>
      </w:tr>
      <w:tr w:rsidR="001861F0">
        <w:trPr>
          <w:trHeight w:val="659"/>
        </w:trPr>
        <w:tc>
          <w:tcPr>
            <w:tcW w:w="2629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Актовый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зал</w:t>
            </w:r>
          </w:p>
        </w:tc>
        <w:tc>
          <w:tcPr>
            <w:tcW w:w="1536" w:type="dxa"/>
          </w:tcPr>
          <w:p w:rsidR="001861F0" w:rsidRDefault="00F7598A">
            <w:pPr>
              <w:pStyle w:val="TableParagraph"/>
              <w:spacing w:line="315" w:lineRule="exact"/>
              <w:ind w:left="69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6" w:type="dxa"/>
          </w:tcPr>
          <w:p w:rsidR="001861F0" w:rsidRDefault="00D63830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84" w:type="dxa"/>
          </w:tcPr>
          <w:p w:rsidR="001861F0" w:rsidRDefault="001861F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31" w:type="dxa"/>
          </w:tcPr>
          <w:p w:rsidR="001861F0" w:rsidRDefault="001861F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861F0" w:rsidRDefault="001861F0">
      <w:pPr>
        <w:pStyle w:val="a3"/>
        <w:spacing w:before="11"/>
        <w:ind w:left="0"/>
        <w:rPr>
          <w:sz w:val="31"/>
        </w:rPr>
      </w:pPr>
    </w:p>
    <w:p w:rsidR="001861F0" w:rsidRDefault="00D63830">
      <w:pPr>
        <w:pStyle w:val="a3"/>
        <w:spacing w:line="276" w:lineRule="auto"/>
        <w:ind w:right="304" w:firstLine="707"/>
        <w:jc w:val="both"/>
      </w:pPr>
      <w:r>
        <w:t>В колледже</w:t>
      </w:r>
      <w:r>
        <w:rPr>
          <w:spacing w:val="40"/>
        </w:rPr>
        <w:t xml:space="preserve"> </w:t>
      </w:r>
      <w:r>
        <w:t>имеются потенциальные возможности для дальнейшего обновления содержания работы по реализации Программы по</w:t>
      </w:r>
      <w:r>
        <w:rPr>
          <w:spacing w:val="40"/>
        </w:rPr>
        <w:t xml:space="preserve"> </w:t>
      </w:r>
      <w:r>
        <w:t>развитию спорта.</w:t>
      </w:r>
    </w:p>
    <w:p w:rsidR="001861F0" w:rsidRDefault="001861F0">
      <w:pPr>
        <w:spacing w:line="276" w:lineRule="auto"/>
        <w:jc w:val="both"/>
        <w:sectPr w:rsidR="001861F0">
          <w:pgSz w:w="11910" w:h="16840"/>
          <w:pgMar w:top="480" w:right="540" w:bottom="1260" w:left="1240" w:header="0" w:footer="999" w:gutter="0"/>
          <w:cols w:space="720"/>
        </w:sectPr>
      </w:pPr>
    </w:p>
    <w:p w:rsidR="001861F0" w:rsidRDefault="00D63830">
      <w:pPr>
        <w:pStyle w:val="Heading1"/>
        <w:spacing w:before="63" w:line="276" w:lineRule="auto"/>
        <w:ind w:left="178" w:right="12" w:firstLine="707"/>
      </w:pPr>
      <w:r>
        <w:lastRenderedPageBreak/>
        <w:t>РАЗДЕЛ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 w:rsidR="00F7598A">
        <w:t xml:space="preserve">спорта </w:t>
      </w:r>
    </w:p>
    <w:p w:rsidR="001861F0" w:rsidRDefault="001861F0">
      <w:pPr>
        <w:pStyle w:val="a3"/>
        <w:spacing w:before="2"/>
        <w:ind w:left="0"/>
        <w:rPr>
          <w:b/>
          <w:sz w:val="32"/>
        </w:rPr>
      </w:pPr>
    </w:p>
    <w:p w:rsidR="001861F0" w:rsidRDefault="00D63830">
      <w:pPr>
        <w:pStyle w:val="Heading2"/>
        <w:numPr>
          <w:ilvl w:val="1"/>
          <w:numId w:val="2"/>
        </w:numPr>
        <w:tabs>
          <w:tab w:val="left" w:pos="1312"/>
        </w:tabs>
        <w:ind w:hanging="426"/>
      </w:pPr>
      <w:bookmarkStart w:id="8" w:name="_TOC_250001"/>
      <w:r>
        <w:t>Контроль</w:t>
      </w:r>
      <w:r>
        <w:rPr>
          <w:spacing w:val="-7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bookmarkEnd w:id="8"/>
      <w:r>
        <w:rPr>
          <w:spacing w:val="-2"/>
        </w:rPr>
        <w:t>программы</w:t>
      </w:r>
    </w:p>
    <w:p w:rsidR="001861F0" w:rsidRDefault="001861F0">
      <w:pPr>
        <w:pStyle w:val="a3"/>
        <w:spacing w:before="6"/>
        <w:ind w:left="0"/>
        <w:rPr>
          <w:b/>
          <w:sz w:val="31"/>
        </w:rPr>
      </w:pPr>
    </w:p>
    <w:p w:rsidR="001861F0" w:rsidRDefault="001861F0">
      <w:pPr>
        <w:pStyle w:val="a3"/>
        <w:spacing w:line="276" w:lineRule="auto"/>
        <w:ind w:right="303" w:firstLine="698"/>
        <w:jc w:val="both"/>
      </w:pPr>
      <w:r>
        <w:pict>
          <v:group id="docshapegroup9" o:spid="_x0000_s2053" style="position:absolute;left:0;text-align:left;margin-left:106.35pt;margin-top:148pt;width:15.4pt;height:95.3pt;z-index:15735296;mso-position-horizontal-relative:page" coordorigin="2127,2960" coordsize="308,1906">
            <v:shape id="docshape10" o:spid="_x0000_s2058" type="#_x0000_t75" style="position:absolute;left:2126;top:2959;width:308;height:344">
              <v:imagedata r:id="rId9" o:title=""/>
            </v:shape>
            <v:shape id="docshape11" o:spid="_x0000_s2057" type="#_x0000_t75" style="position:absolute;left:2126;top:3350;width:308;height:344">
              <v:imagedata r:id="rId9" o:title=""/>
            </v:shape>
            <v:shape id="docshape12" o:spid="_x0000_s2056" type="#_x0000_t75" style="position:absolute;left:2126;top:3739;width:308;height:344">
              <v:imagedata r:id="rId9" o:title=""/>
            </v:shape>
            <v:shape id="docshape13" o:spid="_x0000_s2055" type="#_x0000_t75" style="position:absolute;left:2126;top:4130;width:308;height:344">
              <v:imagedata r:id="rId9" o:title=""/>
            </v:shape>
            <v:shape id="docshape14" o:spid="_x0000_s2054" type="#_x0000_t75" style="position:absolute;left:2126;top:4522;width:308;height:344">
              <v:imagedata r:id="rId9" o:title=""/>
            </v:shape>
            <w10:wrap anchorx="page"/>
          </v:group>
        </w:pict>
      </w:r>
      <w:r w:rsidR="00D63830">
        <w:t>Контроль</w:t>
      </w:r>
      <w:r w:rsidR="00D63830">
        <w:rPr>
          <w:spacing w:val="40"/>
        </w:rPr>
        <w:t xml:space="preserve"> </w:t>
      </w:r>
      <w:r w:rsidR="00D63830">
        <w:t xml:space="preserve">выполнения программы по развитию </w:t>
      </w:r>
      <w:r w:rsidR="00F7598A">
        <w:t xml:space="preserve">спорта </w:t>
      </w:r>
      <w:r w:rsidR="00D63830">
        <w:t>осуществляется как внешний, так и внутренний. Работа инспектируется преподавателями по плану. Внутренний контроль осуществляет администрация колледжа</w:t>
      </w:r>
      <w:r w:rsidR="00D63830">
        <w:rPr>
          <w:spacing w:val="40"/>
        </w:rPr>
        <w:t xml:space="preserve"> </w:t>
      </w:r>
      <w:r w:rsidR="00D63830">
        <w:t>в соответствии с планом контроля. Она анализирует ход выполнения плана, действий по реализации программы и вносит предложения на педагогический совет по его коррекции; осуществляет информационное и методическое обеспечение реализации программы. Администрация колледжа осуществляет:</w:t>
      </w:r>
    </w:p>
    <w:p w:rsidR="001861F0" w:rsidRDefault="00F7598A">
      <w:pPr>
        <w:pStyle w:val="a3"/>
        <w:spacing w:before="19" w:line="290" w:lineRule="auto"/>
        <w:ind w:left="1172" w:right="5058"/>
      </w:pPr>
      <w:r>
        <w:t>-</w:t>
      </w:r>
      <w:r w:rsidR="00D63830">
        <w:t>текущий контроль, тематический контроль, промежуточный</w:t>
      </w:r>
      <w:r w:rsidR="00D63830">
        <w:rPr>
          <w:spacing w:val="-18"/>
        </w:rPr>
        <w:t xml:space="preserve"> </w:t>
      </w:r>
      <w:r w:rsidR="00D63830">
        <w:t>контроль, персональный контроль,</w:t>
      </w:r>
    </w:p>
    <w:p w:rsidR="001861F0" w:rsidRDefault="00D63830">
      <w:pPr>
        <w:pStyle w:val="a3"/>
        <w:spacing w:before="4"/>
        <w:ind w:left="1172"/>
      </w:pPr>
      <w:r>
        <w:t>итоговый</w:t>
      </w:r>
      <w:r>
        <w:rPr>
          <w:spacing w:val="-6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 w:rsidR="00F7598A"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 w:rsidR="00F7598A">
        <w:rPr>
          <w:spacing w:val="-4"/>
        </w:rPr>
        <w:t>об</w:t>
      </w:r>
      <w:r>
        <w:rPr>
          <w:spacing w:val="-2"/>
        </w:rPr>
        <w:t>уча</w:t>
      </w:r>
      <w:r w:rsidR="00F7598A">
        <w:rPr>
          <w:spacing w:val="-2"/>
        </w:rPr>
        <w:t>ю</w:t>
      </w:r>
      <w:r>
        <w:rPr>
          <w:spacing w:val="-2"/>
        </w:rPr>
        <w:t>щихся.</w:t>
      </w:r>
    </w:p>
    <w:p w:rsidR="001861F0" w:rsidRDefault="00D63830">
      <w:pPr>
        <w:pStyle w:val="a3"/>
        <w:tabs>
          <w:tab w:val="left" w:pos="3100"/>
          <w:tab w:val="left" w:pos="4540"/>
          <w:tab w:val="left" w:pos="5968"/>
          <w:tab w:val="left" w:pos="7389"/>
          <w:tab w:val="left" w:pos="8366"/>
        </w:tabs>
        <w:spacing w:before="48" w:line="278" w:lineRule="auto"/>
        <w:ind w:right="304" w:firstLine="707"/>
      </w:pPr>
      <w:r>
        <w:rPr>
          <w:spacing w:val="-2"/>
        </w:rPr>
        <w:t>Администрация</w:t>
      </w:r>
      <w:r>
        <w:tab/>
      </w:r>
      <w:r>
        <w:rPr>
          <w:spacing w:val="-2"/>
        </w:rPr>
        <w:t>колледжа</w:t>
      </w:r>
      <w:r>
        <w:tab/>
      </w:r>
      <w:r>
        <w:rPr>
          <w:spacing w:val="-2"/>
        </w:rPr>
        <w:t>ежегодно</w:t>
      </w:r>
      <w:r>
        <w:tab/>
      </w:r>
      <w:r>
        <w:rPr>
          <w:spacing w:val="-2"/>
        </w:rPr>
        <w:t>подводит</w:t>
      </w:r>
      <w:r>
        <w:tab/>
      </w:r>
      <w:r>
        <w:rPr>
          <w:spacing w:val="-2"/>
        </w:rPr>
        <w:t>итоги</w:t>
      </w:r>
      <w:r>
        <w:tab/>
      </w:r>
      <w:r>
        <w:rPr>
          <w:spacing w:val="-2"/>
        </w:rPr>
        <w:t xml:space="preserve">выполнения </w:t>
      </w:r>
      <w:r>
        <w:t>программы на заседании итогового педагогического совета.</w:t>
      </w:r>
    </w:p>
    <w:p w:rsidR="001861F0" w:rsidRDefault="001861F0">
      <w:pPr>
        <w:pStyle w:val="a3"/>
        <w:spacing w:before="7"/>
        <w:ind w:left="0"/>
        <w:rPr>
          <w:sz w:val="27"/>
        </w:rPr>
      </w:pPr>
    </w:p>
    <w:p w:rsidR="001861F0" w:rsidRDefault="00D63830">
      <w:pPr>
        <w:pStyle w:val="Heading1"/>
        <w:numPr>
          <w:ilvl w:val="1"/>
          <w:numId w:val="2"/>
        </w:numPr>
        <w:tabs>
          <w:tab w:val="left" w:pos="1456"/>
        </w:tabs>
        <w:spacing w:before="0"/>
        <w:ind w:left="1455" w:hanging="570"/>
      </w:pPr>
      <w:bookmarkStart w:id="9" w:name="_TOC_250000"/>
      <w:r>
        <w:t>Ожидаемые</w:t>
      </w:r>
      <w:r>
        <w:rPr>
          <w:spacing w:val="-18"/>
        </w:rPr>
        <w:t xml:space="preserve"> </w:t>
      </w:r>
      <w:bookmarkEnd w:id="9"/>
      <w:r>
        <w:rPr>
          <w:spacing w:val="-2"/>
        </w:rPr>
        <w:t>результаты</w:t>
      </w:r>
    </w:p>
    <w:p w:rsidR="001861F0" w:rsidRDefault="001861F0">
      <w:pPr>
        <w:pStyle w:val="a3"/>
        <w:spacing w:before="11"/>
        <w:ind w:left="0"/>
        <w:rPr>
          <w:b/>
          <w:sz w:val="31"/>
        </w:rPr>
      </w:pPr>
    </w:p>
    <w:p w:rsidR="001861F0" w:rsidRDefault="00D63830">
      <w:pPr>
        <w:pStyle w:val="a3"/>
        <w:spacing w:line="276" w:lineRule="auto"/>
        <w:ind w:right="302" w:firstLine="707"/>
        <w:jc w:val="both"/>
      </w:pPr>
      <w:r>
        <w:t>Реализация Программы развития спорта позволит добиться следующих результатов:</w:t>
      </w:r>
    </w:p>
    <w:p w:rsidR="001861F0" w:rsidRDefault="00D63830">
      <w:pPr>
        <w:pStyle w:val="a5"/>
        <w:numPr>
          <w:ilvl w:val="0"/>
          <w:numId w:val="1"/>
        </w:numPr>
        <w:tabs>
          <w:tab w:val="left" w:pos="1173"/>
        </w:tabs>
        <w:spacing w:line="276" w:lineRule="auto"/>
        <w:ind w:right="304" w:firstLine="707"/>
        <w:jc w:val="both"/>
        <w:rPr>
          <w:sz w:val="28"/>
        </w:rPr>
      </w:pPr>
      <w:r>
        <w:rPr>
          <w:sz w:val="28"/>
        </w:rPr>
        <w:t>значительное увеличение количества</w:t>
      </w:r>
      <w:r>
        <w:rPr>
          <w:spacing w:val="40"/>
          <w:sz w:val="28"/>
        </w:rPr>
        <w:t xml:space="preserve"> </w:t>
      </w:r>
      <w:r w:rsidR="00F7598A">
        <w:rPr>
          <w:sz w:val="28"/>
        </w:rPr>
        <w:t xml:space="preserve">обучающихся, </w:t>
      </w:r>
      <w:r>
        <w:rPr>
          <w:sz w:val="28"/>
        </w:rPr>
        <w:t>занимающихся физической культурой, ориентированных на спорт, который является важным средством формирования привычки здорового образа жизни человека;</w:t>
      </w:r>
    </w:p>
    <w:p w:rsidR="001861F0" w:rsidRDefault="00D63830">
      <w:pPr>
        <w:pStyle w:val="a5"/>
        <w:numPr>
          <w:ilvl w:val="0"/>
          <w:numId w:val="1"/>
        </w:numPr>
        <w:tabs>
          <w:tab w:val="left" w:pos="1173"/>
        </w:tabs>
        <w:ind w:left="1172" w:hanging="28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5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студентов;</w:t>
      </w:r>
    </w:p>
    <w:p w:rsidR="001861F0" w:rsidRDefault="00D63830">
      <w:pPr>
        <w:pStyle w:val="a5"/>
        <w:numPr>
          <w:ilvl w:val="0"/>
          <w:numId w:val="1"/>
        </w:numPr>
        <w:tabs>
          <w:tab w:val="left" w:pos="1242"/>
        </w:tabs>
        <w:spacing w:before="47" w:line="278" w:lineRule="auto"/>
        <w:ind w:right="300" w:firstLine="707"/>
        <w:jc w:val="both"/>
        <w:rPr>
          <w:sz w:val="28"/>
        </w:rPr>
      </w:pPr>
      <w:r>
        <w:rPr>
          <w:sz w:val="28"/>
        </w:rPr>
        <w:t>внедрение разнообразных форм и увеличение количества спортивно- массовых и физкультурно-оздоровительных мероприятий для обучающихся;</w:t>
      </w:r>
    </w:p>
    <w:p w:rsidR="001861F0" w:rsidRDefault="00D63830">
      <w:pPr>
        <w:pStyle w:val="a5"/>
        <w:numPr>
          <w:ilvl w:val="0"/>
          <w:numId w:val="1"/>
        </w:numPr>
        <w:tabs>
          <w:tab w:val="left" w:pos="1173"/>
        </w:tabs>
        <w:spacing w:line="276" w:lineRule="auto"/>
        <w:ind w:right="305" w:firstLine="707"/>
        <w:jc w:val="both"/>
        <w:rPr>
          <w:sz w:val="28"/>
        </w:rPr>
      </w:pPr>
      <w:r>
        <w:rPr>
          <w:sz w:val="28"/>
        </w:rPr>
        <w:t xml:space="preserve">создание оптимальной системы дополнительного образования, которая предполагает удовлетворение интересов и склонностей основных участников учебно-воспитательного процесса, стимулирование работы с одаренными </w:t>
      </w:r>
      <w:r>
        <w:rPr>
          <w:spacing w:val="-2"/>
          <w:sz w:val="28"/>
        </w:rPr>
        <w:t>студентами;</w:t>
      </w:r>
    </w:p>
    <w:p w:rsidR="001861F0" w:rsidRDefault="00D63830">
      <w:pPr>
        <w:pStyle w:val="a5"/>
        <w:numPr>
          <w:ilvl w:val="0"/>
          <w:numId w:val="1"/>
        </w:numPr>
        <w:tabs>
          <w:tab w:val="left" w:pos="1173"/>
        </w:tabs>
        <w:spacing w:line="276" w:lineRule="auto"/>
        <w:ind w:right="309" w:firstLine="707"/>
        <w:jc w:val="both"/>
        <w:rPr>
          <w:sz w:val="28"/>
        </w:rPr>
      </w:pPr>
      <w:r>
        <w:rPr>
          <w:sz w:val="28"/>
        </w:rPr>
        <w:t>улучшение качества предоставляемых образовательных услуг на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основе инновационных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технологий обучения и воспитания, направленных на сотворчество, саморазвитие и самореализацию обучающихся;</w:t>
      </w:r>
    </w:p>
    <w:p w:rsidR="001861F0" w:rsidRDefault="001861F0">
      <w:pPr>
        <w:spacing w:line="276" w:lineRule="auto"/>
        <w:jc w:val="both"/>
        <w:rPr>
          <w:sz w:val="28"/>
        </w:rPr>
        <w:sectPr w:rsidR="001861F0">
          <w:pgSz w:w="11910" w:h="16840"/>
          <w:pgMar w:top="800" w:right="540" w:bottom="1260" w:left="1240" w:header="0" w:footer="999" w:gutter="0"/>
          <w:cols w:space="720"/>
        </w:sectPr>
      </w:pPr>
    </w:p>
    <w:p w:rsidR="001861F0" w:rsidRDefault="00D63830">
      <w:pPr>
        <w:pStyle w:val="a5"/>
        <w:numPr>
          <w:ilvl w:val="0"/>
          <w:numId w:val="1"/>
        </w:numPr>
        <w:tabs>
          <w:tab w:val="left" w:pos="1173"/>
        </w:tabs>
        <w:spacing w:before="61" w:line="276" w:lineRule="auto"/>
        <w:ind w:right="302" w:firstLine="707"/>
        <w:jc w:val="both"/>
        <w:rPr>
          <w:sz w:val="28"/>
        </w:rPr>
      </w:pPr>
      <w:r>
        <w:rPr>
          <w:sz w:val="28"/>
        </w:rPr>
        <w:lastRenderedPageBreak/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пристального внимания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широких</w:t>
      </w:r>
      <w:r>
        <w:rPr>
          <w:spacing w:val="-2"/>
          <w:sz w:val="28"/>
        </w:rPr>
        <w:t xml:space="preserve"> </w:t>
      </w:r>
      <w:r>
        <w:rPr>
          <w:sz w:val="28"/>
        </w:rPr>
        <w:t>слоев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 том числе и средств массовой информации, к проблемам воспитания и дополнительного образования подрастающего поколения;</w:t>
      </w:r>
    </w:p>
    <w:p w:rsidR="001861F0" w:rsidRDefault="00D63830">
      <w:pPr>
        <w:pStyle w:val="a5"/>
        <w:numPr>
          <w:ilvl w:val="0"/>
          <w:numId w:val="1"/>
        </w:numPr>
        <w:tabs>
          <w:tab w:val="left" w:pos="1173"/>
        </w:tabs>
        <w:spacing w:line="276" w:lineRule="auto"/>
        <w:ind w:right="308" w:firstLine="707"/>
        <w:jc w:val="both"/>
        <w:rPr>
          <w:sz w:val="28"/>
        </w:rPr>
      </w:pPr>
      <w:r>
        <w:rPr>
          <w:sz w:val="28"/>
        </w:rPr>
        <w:t xml:space="preserve">повышение профессионального уровня педагогов и руководителей </w:t>
      </w:r>
      <w:r>
        <w:rPr>
          <w:spacing w:val="-2"/>
          <w:sz w:val="28"/>
        </w:rPr>
        <w:t>колледжа;</w:t>
      </w:r>
    </w:p>
    <w:p w:rsidR="001861F0" w:rsidRDefault="00D63830">
      <w:pPr>
        <w:pStyle w:val="a5"/>
        <w:numPr>
          <w:ilvl w:val="0"/>
          <w:numId w:val="1"/>
        </w:numPr>
        <w:tabs>
          <w:tab w:val="left" w:pos="1173"/>
        </w:tabs>
        <w:spacing w:before="2" w:line="276" w:lineRule="auto"/>
        <w:ind w:right="309" w:firstLine="707"/>
        <w:jc w:val="both"/>
        <w:rPr>
          <w:sz w:val="28"/>
        </w:rPr>
      </w:pPr>
      <w:r>
        <w:rPr>
          <w:sz w:val="28"/>
        </w:rPr>
        <w:t xml:space="preserve">улучшение материально-технической базы </w:t>
      </w:r>
      <w:r w:rsidR="00F7598A">
        <w:rPr>
          <w:sz w:val="28"/>
        </w:rPr>
        <w:t>колледжа</w:t>
      </w:r>
      <w:r>
        <w:rPr>
          <w:sz w:val="28"/>
        </w:rPr>
        <w:t xml:space="preserve"> для организации здоровьесозидающей, здоровьесберегающей деятельности, просветительской </w:t>
      </w:r>
      <w:r>
        <w:rPr>
          <w:spacing w:val="-2"/>
          <w:sz w:val="28"/>
        </w:rPr>
        <w:t>работы;</w:t>
      </w:r>
    </w:p>
    <w:p w:rsidR="001861F0" w:rsidRDefault="00D63830">
      <w:pPr>
        <w:pStyle w:val="a5"/>
        <w:numPr>
          <w:ilvl w:val="0"/>
          <w:numId w:val="1"/>
        </w:numPr>
        <w:tabs>
          <w:tab w:val="left" w:pos="1245"/>
        </w:tabs>
        <w:spacing w:line="278" w:lineRule="auto"/>
        <w:ind w:right="304" w:firstLine="707"/>
        <w:jc w:val="both"/>
        <w:rPr>
          <w:sz w:val="28"/>
        </w:rPr>
      </w:pPr>
      <w:r>
        <w:rPr>
          <w:sz w:val="28"/>
        </w:rPr>
        <w:t>увеличение числа победителей и призеров в индивидуальном и командном зачете.</w:t>
      </w:r>
    </w:p>
    <w:p w:rsidR="001861F0" w:rsidRDefault="00D63830">
      <w:pPr>
        <w:pStyle w:val="a5"/>
        <w:numPr>
          <w:ilvl w:val="0"/>
          <w:numId w:val="1"/>
        </w:numPr>
        <w:tabs>
          <w:tab w:val="left" w:pos="1382"/>
        </w:tabs>
        <w:spacing w:line="317" w:lineRule="exact"/>
        <w:ind w:left="1381" w:hanging="496"/>
        <w:jc w:val="both"/>
        <w:rPr>
          <w:sz w:val="28"/>
        </w:rPr>
      </w:pPr>
      <w:r>
        <w:rPr>
          <w:sz w:val="28"/>
        </w:rPr>
        <w:t>снижение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1861F0" w:rsidRDefault="00D63830">
      <w:pPr>
        <w:pStyle w:val="a5"/>
        <w:numPr>
          <w:ilvl w:val="0"/>
          <w:numId w:val="1"/>
        </w:numPr>
        <w:tabs>
          <w:tab w:val="left" w:pos="1382"/>
        </w:tabs>
        <w:spacing w:before="45"/>
        <w:ind w:left="1381" w:hanging="496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колледжа.</w:t>
      </w:r>
    </w:p>
    <w:p w:rsidR="001861F0" w:rsidRDefault="001861F0">
      <w:pPr>
        <w:jc w:val="both"/>
        <w:rPr>
          <w:sz w:val="28"/>
        </w:rPr>
        <w:sectPr w:rsidR="001861F0">
          <w:pgSz w:w="11910" w:h="16840"/>
          <w:pgMar w:top="480" w:right="540" w:bottom="1260" w:left="1240" w:header="0" w:footer="999" w:gutter="0"/>
          <w:cols w:space="720"/>
        </w:sectPr>
      </w:pPr>
    </w:p>
    <w:p w:rsidR="001861F0" w:rsidRDefault="00D63830">
      <w:pPr>
        <w:pStyle w:val="Heading1"/>
        <w:spacing w:line="276" w:lineRule="auto"/>
      </w:pPr>
      <w:r>
        <w:lastRenderedPageBreak/>
        <w:t>РАЗДЕЛ</w:t>
      </w:r>
      <w:r>
        <w:rPr>
          <w:spacing w:val="-6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эффективности,</w:t>
      </w:r>
      <w:r>
        <w:rPr>
          <w:spacing w:val="-8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степени эффективности с указанием результатов</w:t>
      </w:r>
    </w:p>
    <w:p w:rsidR="001861F0" w:rsidRDefault="001861F0">
      <w:pPr>
        <w:pStyle w:val="a3"/>
        <w:spacing w:before="3"/>
        <w:ind w:left="0"/>
        <w:rPr>
          <w:b/>
          <w:sz w:val="36"/>
        </w:rPr>
      </w:pPr>
    </w:p>
    <w:p w:rsidR="001861F0" w:rsidRDefault="00D63830">
      <w:pPr>
        <w:pStyle w:val="a3"/>
        <w:tabs>
          <w:tab w:val="left" w:pos="7908"/>
        </w:tabs>
        <w:spacing w:line="276" w:lineRule="auto"/>
        <w:ind w:right="310" w:firstLine="707"/>
      </w:pPr>
      <w:r>
        <w:t>Критерии</w:t>
      </w:r>
      <w:r>
        <w:rPr>
          <w:spacing w:val="80"/>
        </w:rPr>
        <w:t xml:space="preserve"> </w:t>
      </w:r>
      <w:r>
        <w:t>оценки</w:t>
      </w:r>
      <w:r>
        <w:rPr>
          <w:spacing w:val="80"/>
        </w:rPr>
        <w:t xml:space="preserve"> </w:t>
      </w:r>
      <w:r>
        <w:t>выполнения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 w:rsidR="00F7598A">
        <w:t xml:space="preserve">развития </w:t>
      </w:r>
      <w:r>
        <w:t>спорта.</w:t>
      </w:r>
    </w:p>
    <w:p w:rsidR="001861F0" w:rsidRDefault="001861F0">
      <w:pPr>
        <w:pStyle w:val="a3"/>
        <w:ind w:left="0"/>
        <w:rPr>
          <w:sz w:val="20"/>
        </w:rPr>
      </w:pPr>
    </w:p>
    <w:p w:rsidR="001861F0" w:rsidRDefault="001861F0">
      <w:pPr>
        <w:pStyle w:val="a3"/>
        <w:spacing w:before="10"/>
        <w:ind w:left="0"/>
        <w:rPr>
          <w:sz w:val="12"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443"/>
        <w:gridCol w:w="1872"/>
      </w:tblGrid>
      <w:tr w:rsidR="001861F0">
        <w:trPr>
          <w:trHeight w:val="741"/>
        </w:trPr>
        <w:tc>
          <w:tcPr>
            <w:tcW w:w="648" w:type="dxa"/>
          </w:tcPr>
          <w:p w:rsidR="001861F0" w:rsidRDefault="00D63830">
            <w:pPr>
              <w:pStyle w:val="TableParagraph"/>
              <w:ind w:left="1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  <w:p w:rsidR="001861F0" w:rsidRDefault="00D63830">
            <w:pPr>
              <w:pStyle w:val="TableParagraph"/>
              <w:spacing w:before="47"/>
              <w:ind w:left="129"/>
              <w:rPr>
                <w:b/>
                <w:i/>
                <w:sz w:val="28"/>
              </w:rPr>
            </w:pPr>
            <w:r>
              <w:rPr>
                <w:b/>
                <w:i/>
                <w:spacing w:val="-5"/>
                <w:sz w:val="28"/>
              </w:rPr>
              <w:t>п/п</w:t>
            </w:r>
          </w:p>
        </w:tc>
        <w:tc>
          <w:tcPr>
            <w:tcW w:w="6443" w:type="dxa"/>
          </w:tcPr>
          <w:p w:rsidR="001861F0" w:rsidRDefault="00D63830">
            <w:pPr>
              <w:pStyle w:val="TableParagraph"/>
              <w:ind w:left="166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Наименование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критерия</w:t>
            </w:r>
          </w:p>
        </w:tc>
        <w:tc>
          <w:tcPr>
            <w:tcW w:w="1872" w:type="dxa"/>
          </w:tcPr>
          <w:p w:rsidR="001861F0" w:rsidRDefault="00D63830" w:rsidP="000B4FAD">
            <w:pPr>
              <w:pStyle w:val="TableParagraph"/>
              <w:ind w:left="100" w:right="18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</w:t>
            </w:r>
            <w:r w:rsidR="000B4FAD">
              <w:rPr>
                <w:b/>
                <w:i/>
                <w:sz w:val="28"/>
              </w:rPr>
              <w:t>22</w:t>
            </w:r>
            <w:r>
              <w:rPr>
                <w:b/>
                <w:i/>
                <w:sz w:val="28"/>
              </w:rPr>
              <w:t>-202</w:t>
            </w:r>
            <w:r w:rsidR="000B4FAD"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pacing w:val="-5"/>
                <w:sz w:val="28"/>
              </w:rPr>
              <w:t xml:space="preserve"> гг.</w:t>
            </w:r>
          </w:p>
        </w:tc>
      </w:tr>
      <w:tr w:rsidR="001861F0">
        <w:trPr>
          <w:trHeight w:val="369"/>
        </w:trPr>
        <w:tc>
          <w:tcPr>
            <w:tcW w:w="648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43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здоровья.</w:t>
            </w:r>
          </w:p>
        </w:tc>
        <w:tc>
          <w:tcPr>
            <w:tcW w:w="1872" w:type="dxa"/>
          </w:tcPr>
          <w:p w:rsidR="001861F0" w:rsidRDefault="00D63830">
            <w:pPr>
              <w:pStyle w:val="TableParagraph"/>
              <w:spacing w:line="315" w:lineRule="exact"/>
              <w:ind w:left="100" w:right="88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60%</w:t>
            </w:r>
          </w:p>
        </w:tc>
      </w:tr>
      <w:tr w:rsidR="001861F0">
        <w:trPr>
          <w:trHeight w:val="371"/>
        </w:trPr>
        <w:tc>
          <w:tcPr>
            <w:tcW w:w="648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43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активности.</w:t>
            </w:r>
          </w:p>
        </w:tc>
        <w:tc>
          <w:tcPr>
            <w:tcW w:w="1872" w:type="dxa"/>
          </w:tcPr>
          <w:p w:rsidR="001861F0" w:rsidRDefault="00D63830" w:rsidP="000B4FAD">
            <w:pPr>
              <w:pStyle w:val="TableParagraph"/>
              <w:spacing w:line="315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 w:rsidR="000B4FAD">
              <w:rPr>
                <w:spacing w:val="-5"/>
                <w:sz w:val="28"/>
              </w:rPr>
              <w:t>2</w:t>
            </w:r>
            <w:r>
              <w:rPr>
                <w:spacing w:val="-5"/>
                <w:sz w:val="28"/>
              </w:rPr>
              <w:t>0%</w:t>
            </w:r>
          </w:p>
        </w:tc>
      </w:tr>
      <w:tr w:rsidR="001861F0">
        <w:trPr>
          <w:trHeight w:val="369"/>
        </w:trPr>
        <w:tc>
          <w:tcPr>
            <w:tcW w:w="648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43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обучающихся.</w:t>
            </w:r>
          </w:p>
        </w:tc>
        <w:tc>
          <w:tcPr>
            <w:tcW w:w="1872" w:type="dxa"/>
          </w:tcPr>
          <w:p w:rsidR="001861F0" w:rsidRDefault="00D63830" w:rsidP="000B4FAD">
            <w:pPr>
              <w:pStyle w:val="TableParagraph"/>
              <w:spacing w:line="315" w:lineRule="exact"/>
              <w:ind w:left="100" w:right="86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69"/>
                <w:sz w:val="28"/>
              </w:rPr>
              <w:t xml:space="preserve"> </w:t>
            </w:r>
            <w:r w:rsidR="000B4FAD">
              <w:rPr>
                <w:spacing w:val="-5"/>
                <w:sz w:val="28"/>
              </w:rPr>
              <w:t>50</w:t>
            </w:r>
            <w:r>
              <w:rPr>
                <w:spacing w:val="-5"/>
                <w:sz w:val="28"/>
              </w:rPr>
              <w:t>%</w:t>
            </w:r>
          </w:p>
        </w:tc>
      </w:tr>
      <w:tr w:rsidR="001861F0">
        <w:trPr>
          <w:trHeight w:val="741"/>
        </w:trPr>
        <w:tc>
          <w:tcPr>
            <w:tcW w:w="648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43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Уменьшение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учѐте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ПДН,</w:t>
            </w:r>
          </w:p>
          <w:p w:rsidR="001861F0" w:rsidRDefault="00D63830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КДН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ЗП.</w:t>
            </w:r>
          </w:p>
        </w:tc>
        <w:tc>
          <w:tcPr>
            <w:tcW w:w="1872" w:type="dxa"/>
          </w:tcPr>
          <w:p w:rsidR="001861F0" w:rsidRDefault="00D63830" w:rsidP="000B4FAD">
            <w:pPr>
              <w:pStyle w:val="TableParagraph"/>
              <w:spacing w:line="315" w:lineRule="exact"/>
              <w:ind w:left="100" w:right="88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 w:rsidR="000B4FAD">
              <w:rPr>
                <w:spacing w:val="-5"/>
                <w:sz w:val="28"/>
              </w:rPr>
              <w:t>20</w:t>
            </w:r>
            <w:r>
              <w:rPr>
                <w:spacing w:val="-5"/>
                <w:sz w:val="28"/>
              </w:rPr>
              <w:t>%</w:t>
            </w:r>
          </w:p>
        </w:tc>
      </w:tr>
      <w:tr w:rsidR="001861F0">
        <w:trPr>
          <w:trHeight w:val="741"/>
        </w:trPr>
        <w:tc>
          <w:tcPr>
            <w:tcW w:w="648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443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занимающихся</w:t>
            </w:r>
          </w:p>
          <w:p w:rsidR="001861F0" w:rsidRDefault="00D63830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кружках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секциях.</w:t>
            </w:r>
          </w:p>
        </w:tc>
        <w:tc>
          <w:tcPr>
            <w:tcW w:w="1872" w:type="dxa"/>
          </w:tcPr>
          <w:p w:rsidR="001861F0" w:rsidRDefault="00D63830">
            <w:pPr>
              <w:pStyle w:val="TableParagraph"/>
              <w:spacing w:line="315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15%</w:t>
            </w:r>
          </w:p>
        </w:tc>
      </w:tr>
      <w:tr w:rsidR="001861F0">
        <w:trPr>
          <w:trHeight w:val="738"/>
        </w:trPr>
        <w:tc>
          <w:tcPr>
            <w:tcW w:w="648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443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Положительные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олимпийскому</w:t>
            </w:r>
          </w:p>
          <w:p w:rsidR="001861F0" w:rsidRDefault="00D63830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образованию.</w:t>
            </w:r>
          </w:p>
        </w:tc>
        <w:tc>
          <w:tcPr>
            <w:tcW w:w="1872" w:type="dxa"/>
          </w:tcPr>
          <w:p w:rsidR="001861F0" w:rsidRDefault="00D63830">
            <w:pPr>
              <w:pStyle w:val="TableParagraph"/>
              <w:spacing w:line="315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20%</w:t>
            </w:r>
          </w:p>
        </w:tc>
      </w:tr>
      <w:tr w:rsidR="001861F0">
        <w:trPr>
          <w:trHeight w:val="741"/>
        </w:trPr>
        <w:tc>
          <w:tcPr>
            <w:tcW w:w="648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443" w:type="dxa"/>
          </w:tcPr>
          <w:p w:rsidR="001861F0" w:rsidRDefault="00D63830">
            <w:pPr>
              <w:pStyle w:val="TableParagraph"/>
              <w:tabs>
                <w:tab w:val="left" w:pos="2630"/>
                <w:tab w:val="left" w:pos="3120"/>
                <w:tab w:val="left" w:pos="4186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Информативность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объем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просветительской</w:t>
            </w:r>
          </w:p>
          <w:p w:rsidR="001861F0" w:rsidRDefault="00D63830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родителей.</w:t>
            </w:r>
          </w:p>
        </w:tc>
        <w:tc>
          <w:tcPr>
            <w:tcW w:w="1872" w:type="dxa"/>
          </w:tcPr>
          <w:p w:rsidR="001861F0" w:rsidRDefault="00D63830" w:rsidP="000B4FAD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 w:rsidR="000B4FAD">
              <w:rPr>
                <w:spacing w:val="-5"/>
                <w:sz w:val="28"/>
              </w:rPr>
              <w:t>2</w:t>
            </w:r>
            <w:r>
              <w:rPr>
                <w:spacing w:val="-5"/>
                <w:sz w:val="28"/>
              </w:rPr>
              <w:t>5%</w:t>
            </w:r>
          </w:p>
        </w:tc>
      </w:tr>
      <w:tr w:rsidR="001861F0">
        <w:trPr>
          <w:trHeight w:val="741"/>
        </w:trPr>
        <w:tc>
          <w:tcPr>
            <w:tcW w:w="648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443" w:type="dxa"/>
          </w:tcPr>
          <w:p w:rsidR="001861F0" w:rsidRDefault="00D63830">
            <w:pPr>
              <w:pStyle w:val="TableParagraph"/>
              <w:tabs>
                <w:tab w:val="left" w:pos="1632"/>
                <w:tab w:val="left" w:pos="3453"/>
                <w:tab w:val="left" w:pos="4447"/>
                <w:tab w:val="left" w:pos="6087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Качество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спортивной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базы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колледжа,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ее</w:t>
            </w:r>
          </w:p>
          <w:p w:rsidR="001861F0" w:rsidRDefault="00D63830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оснащенность.</w:t>
            </w:r>
          </w:p>
        </w:tc>
        <w:tc>
          <w:tcPr>
            <w:tcW w:w="1872" w:type="dxa"/>
          </w:tcPr>
          <w:p w:rsidR="001861F0" w:rsidRDefault="00D63830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 w:rsidR="000B4FAD">
              <w:rPr>
                <w:spacing w:val="-1"/>
                <w:sz w:val="28"/>
              </w:rPr>
              <w:t>2</w:t>
            </w:r>
            <w:r>
              <w:rPr>
                <w:spacing w:val="-5"/>
                <w:sz w:val="28"/>
              </w:rPr>
              <w:t>5%</w:t>
            </w:r>
          </w:p>
        </w:tc>
      </w:tr>
      <w:tr w:rsidR="001861F0">
        <w:trPr>
          <w:trHeight w:val="741"/>
        </w:trPr>
        <w:tc>
          <w:tcPr>
            <w:tcW w:w="648" w:type="dxa"/>
          </w:tcPr>
          <w:p w:rsidR="001861F0" w:rsidRDefault="00D638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6443" w:type="dxa"/>
          </w:tcPr>
          <w:p w:rsidR="001861F0" w:rsidRDefault="00D63830">
            <w:pPr>
              <w:pStyle w:val="TableParagraph"/>
              <w:tabs>
                <w:tab w:val="left" w:pos="1944"/>
                <w:tab w:val="left" w:pos="2527"/>
                <w:tab w:val="left" w:pos="400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качество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внутриколледжных</w:t>
            </w:r>
          </w:p>
          <w:p w:rsidR="001861F0" w:rsidRDefault="00D63830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спортивно-массовых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мероприятий.</w:t>
            </w:r>
          </w:p>
        </w:tc>
        <w:tc>
          <w:tcPr>
            <w:tcW w:w="1872" w:type="dxa"/>
          </w:tcPr>
          <w:p w:rsidR="001861F0" w:rsidRDefault="00D63830" w:rsidP="000B4FAD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 w:rsidR="000B4FAD">
              <w:rPr>
                <w:spacing w:val="-5"/>
                <w:sz w:val="28"/>
              </w:rPr>
              <w:t>3</w:t>
            </w:r>
            <w:r>
              <w:rPr>
                <w:spacing w:val="-5"/>
                <w:sz w:val="28"/>
              </w:rPr>
              <w:t>0%</w:t>
            </w:r>
          </w:p>
        </w:tc>
      </w:tr>
    </w:tbl>
    <w:p w:rsidR="001861F0" w:rsidRDefault="001861F0">
      <w:pPr>
        <w:pStyle w:val="a3"/>
        <w:spacing w:before="10"/>
        <w:ind w:left="0"/>
        <w:rPr>
          <w:sz w:val="19"/>
        </w:rPr>
      </w:pPr>
    </w:p>
    <w:p w:rsidR="001861F0" w:rsidRDefault="00D63830">
      <w:pPr>
        <w:pStyle w:val="Heading2"/>
        <w:spacing w:before="89"/>
        <w:ind w:left="886"/>
        <w:jc w:val="both"/>
      </w:pPr>
      <w:r>
        <w:t>Способы</w:t>
      </w:r>
      <w:r>
        <w:rPr>
          <w:spacing w:val="-6"/>
        </w:rPr>
        <w:t xml:space="preserve"> </w:t>
      </w:r>
      <w:r>
        <w:rPr>
          <w:spacing w:val="-2"/>
        </w:rPr>
        <w:t>оценки:</w:t>
      </w:r>
    </w:p>
    <w:p w:rsidR="001861F0" w:rsidRDefault="001861F0">
      <w:pPr>
        <w:pStyle w:val="a3"/>
        <w:spacing w:before="62" w:line="292" w:lineRule="auto"/>
        <w:ind w:left="1172" w:right="304" w:firstLine="69"/>
        <w:jc w:val="both"/>
      </w:pPr>
      <w:r>
        <w:pict>
          <v:group id="docshapegroup15" o:spid="_x0000_s2050" style="position:absolute;left:0;text-align:left;margin-left:106.35pt;margin-top:2pt;width:15.4pt;height:36.75pt;z-index:15735808;mso-position-horizontal-relative:page" coordorigin="2127,40" coordsize="308,735">
            <v:shape id="docshape16" o:spid="_x0000_s2052" type="#_x0000_t75" style="position:absolute;left:2126;top:40;width:308;height:344">
              <v:imagedata r:id="rId9" o:title=""/>
            </v:shape>
            <v:shape id="docshape17" o:spid="_x0000_s2051" type="#_x0000_t75" style="position:absolute;left:2126;top:431;width:308;height:344">
              <v:imagedata r:id="rId9" o:title=""/>
            </v:shape>
            <w10:wrap anchorx="page"/>
          </v:group>
        </w:pict>
      </w:r>
      <w:r w:rsidR="00D63830">
        <w:t>анкетирование обучающихся, их родителей, участников мероприятий; тестирование</w:t>
      </w:r>
      <w:r w:rsidR="00D63830">
        <w:rPr>
          <w:spacing w:val="50"/>
          <w:w w:val="150"/>
        </w:rPr>
        <w:t xml:space="preserve"> </w:t>
      </w:r>
      <w:r w:rsidR="00D63830">
        <w:t>уровня</w:t>
      </w:r>
      <w:r w:rsidR="00D63830">
        <w:rPr>
          <w:spacing w:val="50"/>
          <w:w w:val="150"/>
        </w:rPr>
        <w:t xml:space="preserve"> </w:t>
      </w:r>
      <w:r w:rsidR="00D63830">
        <w:t>физической</w:t>
      </w:r>
      <w:r w:rsidR="00D63830">
        <w:rPr>
          <w:spacing w:val="50"/>
          <w:w w:val="150"/>
        </w:rPr>
        <w:t xml:space="preserve"> </w:t>
      </w:r>
      <w:r w:rsidR="00D63830">
        <w:t>подготовленности</w:t>
      </w:r>
      <w:r w:rsidR="00D63830">
        <w:rPr>
          <w:spacing w:val="49"/>
          <w:w w:val="150"/>
        </w:rPr>
        <w:t xml:space="preserve"> </w:t>
      </w:r>
      <w:r w:rsidR="00D63830">
        <w:t>обучающихся</w:t>
      </w:r>
      <w:r w:rsidR="00D63830">
        <w:rPr>
          <w:spacing w:val="49"/>
          <w:w w:val="150"/>
        </w:rPr>
        <w:t xml:space="preserve"> </w:t>
      </w:r>
      <w:r w:rsidR="00D63830">
        <w:rPr>
          <w:spacing w:val="-10"/>
        </w:rPr>
        <w:t>и</w:t>
      </w:r>
    </w:p>
    <w:p w:rsidR="001861F0" w:rsidRDefault="00D63830">
      <w:pPr>
        <w:pStyle w:val="a3"/>
        <w:spacing w:line="297" w:lineRule="exact"/>
        <w:jc w:val="both"/>
      </w:pPr>
      <w:r>
        <w:t>уровня</w:t>
      </w:r>
      <w:r>
        <w:rPr>
          <w:spacing w:val="61"/>
          <w:w w:val="150"/>
        </w:rPr>
        <w:t xml:space="preserve"> </w:t>
      </w:r>
      <w:r>
        <w:t>освоения</w:t>
      </w:r>
      <w:r>
        <w:rPr>
          <w:spacing w:val="62"/>
          <w:w w:val="150"/>
        </w:rPr>
        <w:t xml:space="preserve"> </w:t>
      </w:r>
      <w:r>
        <w:t>ими</w:t>
      </w:r>
      <w:r>
        <w:rPr>
          <w:spacing w:val="63"/>
          <w:w w:val="150"/>
        </w:rPr>
        <w:t xml:space="preserve"> </w:t>
      </w:r>
      <w:r>
        <w:t>программного</w:t>
      </w:r>
      <w:r>
        <w:rPr>
          <w:spacing w:val="64"/>
          <w:w w:val="150"/>
        </w:rPr>
        <w:t xml:space="preserve"> </w:t>
      </w:r>
      <w:r>
        <w:t>материала</w:t>
      </w:r>
      <w:r>
        <w:rPr>
          <w:spacing w:val="62"/>
          <w:w w:val="150"/>
        </w:rPr>
        <w:t xml:space="preserve"> </w:t>
      </w:r>
      <w:r>
        <w:t>по</w:t>
      </w:r>
      <w:r>
        <w:rPr>
          <w:spacing w:val="62"/>
          <w:w w:val="150"/>
        </w:rPr>
        <w:t xml:space="preserve"> </w:t>
      </w:r>
      <w:r>
        <w:t>физической</w:t>
      </w:r>
      <w:r>
        <w:rPr>
          <w:spacing w:val="63"/>
          <w:w w:val="150"/>
        </w:rPr>
        <w:t xml:space="preserve"> </w:t>
      </w:r>
      <w:r>
        <w:t>культуре</w:t>
      </w:r>
      <w:r>
        <w:rPr>
          <w:spacing w:val="63"/>
          <w:w w:val="150"/>
        </w:rPr>
        <w:t xml:space="preserve"> </w:t>
      </w:r>
      <w:r>
        <w:rPr>
          <w:spacing w:val="-10"/>
        </w:rPr>
        <w:t>и</w:t>
      </w:r>
    </w:p>
    <w:p w:rsidR="001861F0" w:rsidRDefault="00D63830">
      <w:pPr>
        <w:pStyle w:val="a3"/>
        <w:spacing w:before="50"/>
        <w:jc w:val="both"/>
      </w:pPr>
      <w:r>
        <w:t>движению</w:t>
      </w:r>
      <w:r>
        <w:rPr>
          <w:spacing w:val="-9"/>
        </w:rPr>
        <w:t xml:space="preserve"> </w:t>
      </w:r>
      <w:r>
        <w:rPr>
          <w:spacing w:val="-4"/>
        </w:rPr>
        <w:t>ГТО;</w:t>
      </w:r>
    </w:p>
    <w:p w:rsidR="001861F0" w:rsidRDefault="00D63830">
      <w:pPr>
        <w:pStyle w:val="a3"/>
        <w:spacing w:before="67" w:line="276" w:lineRule="auto"/>
        <w:ind w:right="302" w:firstLine="993"/>
        <w:jc w:val="both"/>
      </w:pPr>
      <w:r>
        <w:rPr>
          <w:noProof/>
          <w:lang w:eastAsia="ru-RU"/>
        </w:rPr>
        <w:drawing>
          <wp:anchor distT="0" distB="0" distL="0" distR="0" simplePos="0" relativeHeight="486787584" behindDoc="1" locked="0" layoutInCell="1" allowOverlap="1">
            <wp:simplePos x="0" y="0"/>
            <wp:positionH relativeFrom="page">
              <wp:posOffset>1350517</wp:posOffset>
            </wp:positionH>
            <wp:positionV relativeFrom="paragraph">
              <wp:posOffset>28706</wp:posOffset>
            </wp:positionV>
            <wp:extent cx="195072" cy="217932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качественный и количественный анализ просветительской работы, работы секции физической культуры и спорта в научном обществе обучающихся колледжа;</w:t>
      </w:r>
    </w:p>
    <w:p w:rsidR="001861F0" w:rsidRDefault="00D63830">
      <w:pPr>
        <w:pStyle w:val="a3"/>
        <w:spacing w:before="1"/>
        <w:ind w:left="886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анализ</w:t>
      </w:r>
      <w:r>
        <w:rPr>
          <w:spacing w:val="-7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rPr>
          <w:spacing w:val="-2"/>
        </w:rPr>
        <w:t>обучающихся.</w:t>
      </w:r>
    </w:p>
    <w:sectPr w:rsidR="001861F0" w:rsidSect="001861F0">
      <w:pgSz w:w="11910" w:h="16840"/>
      <w:pgMar w:top="480" w:right="540" w:bottom="1260" w:left="1240" w:header="0" w:footer="9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C2" w:rsidRDefault="00900FC2" w:rsidP="001861F0">
      <w:r>
        <w:separator/>
      </w:r>
    </w:p>
  </w:endnote>
  <w:endnote w:type="continuationSeparator" w:id="0">
    <w:p w:rsidR="00900FC2" w:rsidRDefault="00900FC2" w:rsidP="0018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30" w:rsidRDefault="00D63830">
    <w:pPr>
      <w:pStyle w:val="a3"/>
      <w:spacing w:line="14" w:lineRule="auto"/>
      <w:ind w:left="0"/>
      <w:rPr>
        <w:sz w:val="20"/>
      </w:rPr>
    </w:pPr>
    <w:r w:rsidRPr="001861F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7.95pt;margin-top:777.55pt;width:19pt;height:15.3pt;z-index:-251658752;mso-position-horizontal-relative:page;mso-position-vertical-relative:page" filled="f" stroked="f">
          <v:textbox inset="0,0,0,0">
            <w:txbxContent>
              <w:p w:rsidR="00D63830" w:rsidRDefault="00D63830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0B4FAD">
                  <w:rPr>
                    <w:noProof/>
                    <w:spacing w:val="-5"/>
                    <w:sz w:val="24"/>
                  </w:rPr>
                  <w:t>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C2" w:rsidRDefault="00900FC2" w:rsidP="001861F0">
      <w:r>
        <w:separator/>
      </w:r>
    </w:p>
  </w:footnote>
  <w:footnote w:type="continuationSeparator" w:id="0">
    <w:p w:rsidR="00900FC2" w:rsidRDefault="00900FC2" w:rsidP="00186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993"/>
    <w:multiLevelType w:val="multilevel"/>
    <w:tmpl w:val="9FCCE752"/>
    <w:lvl w:ilvl="0">
      <w:start w:val="3"/>
      <w:numFmt w:val="decimal"/>
      <w:lvlText w:val="%1"/>
      <w:lvlJc w:val="left"/>
      <w:pPr>
        <w:ind w:left="173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3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23"/>
      </w:pPr>
      <w:rPr>
        <w:rFonts w:hint="default"/>
        <w:lang w:val="ru-RU" w:eastAsia="en-US" w:bidi="ar-SA"/>
      </w:rPr>
    </w:lvl>
  </w:abstractNum>
  <w:abstractNum w:abstractNumId="1">
    <w:nsid w:val="093F7212"/>
    <w:multiLevelType w:val="hybridMultilevel"/>
    <w:tmpl w:val="6B226B88"/>
    <w:lvl w:ilvl="0" w:tplc="6D9A2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156C8"/>
    <w:multiLevelType w:val="multilevel"/>
    <w:tmpl w:val="BC2A3AA8"/>
    <w:lvl w:ilvl="0">
      <w:start w:val="1"/>
      <w:numFmt w:val="decimal"/>
      <w:lvlText w:val="%1"/>
      <w:lvlJc w:val="left"/>
      <w:pPr>
        <w:ind w:left="173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3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23"/>
      </w:pPr>
      <w:rPr>
        <w:rFonts w:hint="default"/>
        <w:lang w:val="ru-RU" w:eastAsia="en-US" w:bidi="ar-SA"/>
      </w:rPr>
    </w:lvl>
  </w:abstractNum>
  <w:abstractNum w:abstractNumId="3">
    <w:nsid w:val="18B040B8"/>
    <w:multiLevelType w:val="multilevel"/>
    <w:tmpl w:val="B844992E"/>
    <w:lvl w:ilvl="0">
      <w:start w:val="4"/>
      <w:numFmt w:val="decimal"/>
      <w:lvlText w:val="%1"/>
      <w:lvlJc w:val="left"/>
      <w:pPr>
        <w:ind w:left="130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9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423"/>
      </w:pPr>
      <w:rPr>
        <w:rFonts w:hint="default"/>
        <w:lang w:val="ru-RU" w:eastAsia="en-US" w:bidi="ar-SA"/>
      </w:rPr>
    </w:lvl>
  </w:abstractNum>
  <w:abstractNum w:abstractNumId="4">
    <w:nsid w:val="21A7355D"/>
    <w:multiLevelType w:val="multilevel"/>
    <w:tmpl w:val="212011E8"/>
    <w:lvl w:ilvl="0">
      <w:start w:val="5"/>
      <w:numFmt w:val="decimal"/>
      <w:lvlText w:val="%1"/>
      <w:lvlJc w:val="left"/>
      <w:pPr>
        <w:ind w:left="1311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1" w:hanging="425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5">
    <w:nsid w:val="25722ED5"/>
    <w:multiLevelType w:val="multilevel"/>
    <w:tmpl w:val="4B765C2E"/>
    <w:lvl w:ilvl="0">
      <w:start w:val="4"/>
      <w:numFmt w:val="decimal"/>
      <w:lvlText w:val="%1"/>
      <w:lvlJc w:val="left"/>
      <w:pPr>
        <w:ind w:left="173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3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23"/>
      </w:pPr>
      <w:rPr>
        <w:rFonts w:hint="default"/>
        <w:lang w:val="ru-RU" w:eastAsia="en-US" w:bidi="ar-SA"/>
      </w:rPr>
    </w:lvl>
  </w:abstractNum>
  <w:abstractNum w:abstractNumId="6">
    <w:nsid w:val="268208AC"/>
    <w:multiLevelType w:val="hybridMultilevel"/>
    <w:tmpl w:val="F3D009A2"/>
    <w:lvl w:ilvl="0" w:tplc="068EF9A0">
      <w:start w:val="1"/>
      <w:numFmt w:val="decimal"/>
      <w:lvlText w:val="%1."/>
      <w:lvlJc w:val="left"/>
      <w:pPr>
        <w:ind w:left="1274" w:hanging="281"/>
      </w:pPr>
      <w:rPr>
        <w:rFonts w:hint="default"/>
        <w:b w:val="0"/>
        <w:i w:val="0"/>
        <w:w w:val="100"/>
        <w:lang w:val="ru-RU" w:eastAsia="en-US" w:bidi="ar-SA"/>
      </w:rPr>
    </w:lvl>
    <w:lvl w:ilvl="1" w:tplc="7BE0A83A">
      <w:numFmt w:val="bullet"/>
      <w:lvlText w:val="•"/>
      <w:lvlJc w:val="left"/>
      <w:pPr>
        <w:ind w:left="1174" w:hanging="281"/>
      </w:pPr>
      <w:rPr>
        <w:rFonts w:hint="default"/>
        <w:lang w:val="ru-RU" w:eastAsia="en-US" w:bidi="ar-SA"/>
      </w:rPr>
    </w:lvl>
    <w:lvl w:ilvl="2" w:tplc="38988146">
      <w:numFmt w:val="bullet"/>
      <w:lvlText w:val="•"/>
      <w:lvlJc w:val="left"/>
      <w:pPr>
        <w:ind w:left="2169" w:hanging="281"/>
      </w:pPr>
      <w:rPr>
        <w:rFonts w:hint="default"/>
        <w:lang w:val="ru-RU" w:eastAsia="en-US" w:bidi="ar-SA"/>
      </w:rPr>
    </w:lvl>
    <w:lvl w:ilvl="3" w:tplc="E488F38E">
      <w:numFmt w:val="bullet"/>
      <w:lvlText w:val="•"/>
      <w:lvlJc w:val="left"/>
      <w:pPr>
        <w:ind w:left="3163" w:hanging="281"/>
      </w:pPr>
      <w:rPr>
        <w:rFonts w:hint="default"/>
        <w:lang w:val="ru-RU" w:eastAsia="en-US" w:bidi="ar-SA"/>
      </w:rPr>
    </w:lvl>
    <w:lvl w:ilvl="4" w:tplc="4CEAFB5C">
      <w:numFmt w:val="bullet"/>
      <w:lvlText w:val="•"/>
      <w:lvlJc w:val="left"/>
      <w:pPr>
        <w:ind w:left="4158" w:hanging="281"/>
      </w:pPr>
      <w:rPr>
        <w:rFonts w:hint="default"/>
        <w:lang w:val="ru-RU" w:eastAsia="en-US" w:bidi="ar-SA"/>
      </w:rPr>
    </w:lvl>
    <w:lvl w:ilvl="5" w:tplc="AC1EA7C2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2A7AE88A">
      <w:numFmt w:val="bullet"/>
      <w:lvlText w:val="•"/>
      <w:lvlJc w:val="left"/>
      <w:pPr>
        <w:ind w:left="6147" w:hanging="281"/>
      </w:pPr>
      <w:rPr>
        <w:rFonts w:hint="default"/>
        <w:lang w:val="ru-RU" w:eastAsia="en-US" w:bidi="ar-SA"/>
      </w:rPr>
    </w:lvl>
    <w:lvl w:ilvl="7" w:tplc="B3BA829E">
      <w:numFmt w:val="bullet"/>
      <w:lvlText w:val="•"/>
      <w:lvlJc w:val="left"/>
      <w:pPr>
        <w:ind w:left="7142" w:hanging="281"/>
      </w:pPr>
      <w:rPr>
        <w:rFonts w:hint="default"/>
        <w:lang w:val="ru-RU" w:eastAsia="en-US" w:bidi="ar-SA"/>
      </w:rPr>
    </w:lvl>
    <w:lvl w:ilvl="8" w:tplc="57A02E5E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7">
    <w:nsid w:val="2B691F9D"/>
    <w:multiLevelType w:val="multilevel"/>
    <w:tmpl w:val="B3124290"/>
    <w:lvl w:ilvl="0">
      <w:start w:val="3"/>
      <w:numFmt w:val="decimal"/>
      <w:lvlText w:val="%1"/>
      <w:lvlJc w:val="left"/>
      <w:pPr>
        <w:ind w:left="178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8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425"/>
      </w:pPr>
      <w:rPr>
        <w:rFonts w:hint="default"/>
        <w:lang w:val="ru-RU" w:eastAsia="en-US" w:bidi="ar-SA"/>
      </w:rPr>
    </w:lvl>
  </w:abstractNum>
  <w:abstractNum w:abstractNumId="8">
    <w:nsid w:val="2F9F1C87"/>
    <w:multiLevelType w:val="hybridMultilevel"/>
    <w:tmpl w:val="6F1C038A"/>
    <w:lvl w:ilvl="0" w:tplc="032606D2">
      <w:start w:val="1"/>
      <w:numFmt w:val="decimal"/>
      <w:lvlText w:val="%1)"/>
      <w:lvlJc w:val="left"/>
      <w:pPr>
        <w:ind w:left="17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FAE9F86">
      <w:numFmt w:val="bullet"/>
      <w:lvlText w:val="•"/>
      <w:lvlJc w:val="left"/>
      <w:pPr>
        <w:ind w:left="1174" w:hanging="286"/>
      </w:pPr>
      <w:rPr>
        <w:rFonts w:hint="default"/>
        <w:lang w:val="ru-RU" w:eastAsia="en-US" w:bidi="ar-SA"/>
      </w:rPr>
    </w:lvl>
    <w:lvl w:ilvl="2" w:tplc="86EC77C4">
      <w:numFmt w:val="bullet"/>
      <w:lvlText w:val="•"/>
      <w:lvlJc w:val="left"/>
      <w:pPr>
        <w:ind w:left="2169" w:hanging="286"/>
      </w:pPr>
      <w:rPr>
        <w:rFonts w:hint="default"/>
        <w:lang w:val="ru-RU" w:eastAsia="en-US" w:bidi="ar-SA"/>
      </w:rPr>
    </w:lvl>
    <w:lvl w:ilvl="3" w:tplc="FF945D74">
      <w:numFmt w:val="bullet"/>
      <w:lvlText w:val="•"/>
      <w:lvlJc w:val="left"/>
      <w:pPr>
        <w:ind w:left="3163" w:hanging="286"/>
      </w:pPr>
      <w:rPr>
        <w:rFonts w:hint="default"/>
        <w:lang w:val="ru-RU" w:eastAsia="en-US" w:bidi="ar-SA"/>
      </w:rPr>
    </w:lvl>
    <w:lvl w:ilvl="4" w:tplc="A79EC416">
      <w:numFmt w:val="bullet"/>
      <w:lvlText w:val="•"/>
      <w:lvlJc w:val="left"/>
      <w:pPr>
        <w:ind w:left="4158" w:hanging="286"/>
      </w:pPr>
      <w:rPr>
        <w:rFonts w:hint="default"/>
        <w:lang w:val="ru-RU" w:eastAsia="en-US" w:bidi="ar-SA"/>
      </w:rPr>
    </w:lvl>
    <w:lvl w:ilvl="5" w:tplc="34063DE4">
      <w:numFmt w:val="bullet"/>
      <w:lvlText w:val="•"/>
      <w:lvlJc w:val="left"/>
      <w:pPr>
        <w:ind w:left="5153" w:hanging="286"/>
      </w:pPr>
      <w:rPr>
        <w:rFonts w:hint="default"/>
        <w:lang w:val="ru-RU" w:eastAsia="en-US" w:bidi="ar-SA"/>
      </w:rPr>
    </w:lvl>
    <w:lvl w:ilvl="6" w:tplc="BC6E7CD8">
      <w:numFmt w:val="bullet"/>
      <w:lvlText w:val="•"/>
      <w:lvlJc w:val="left"/>
      <w:pPr>
        <w:ind w:left="6147" w:hanging="286"/>
      </w:pPr>
      <w:rPr>
        <w:rFonts w:hint="default"/>
        <w:lang w:val="ru-RU" w:eastAsia="en-US" w:bidi="ar-SA"/>
      </w:rPr>
    </w:lvl>
    <w:lvl w:ilvl="7" w:tplc="0E0C579A">
      <w:numFmt w:val="bullet"/>
      <w:lvlText w:val="•"/>
      <w:lvlJc w:val="left"/>
      <w:pPr>
        <w:ind w:left="7142" w:hanging="286"/>
      </w:pPr>
      <w:rPr>
        <w:rFonts w:hint="default"/>
        <w:lang w:val="ru-RU" w:eastAsia="en-US" w:bidi="ar-SA"/>
      </w:rPr>
    </w:lvl>
    <w:lvl w:ilvl="8" w:tplc="3722A172">
      <w:numFmt w:val="bullet"/>
      <w:lvlText w:val="•"/>
      <w:lvlJc w:val="left"/>
      <w:pPr>
        <w:ind w:left="8137" w:hanging="286"/>
      </w:pPr>
      <w:rPr>
        <w:rFonts w:hint="default"/>
        <w:lang w:val="ru-RU" w:eastAsia="en-US" w:bidi="ar-SA"/>
      </w:rPr>
    </w:lvl>
  </w:abstractNum>
  <w:abstractNum w:abstractNumId="9">
    <w:nsid w:val="44DD113C"/>
    <w:multiLevelType w:val="hybridMultilevel"/>
    <w:tmpl w:val="9E686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3796D"/>
    <w:multiLevelType w:val="hybridMultilevel"/>
    <w:tmpl w:val="4470CA82"/>
    <w:lvl w:ilvl="0" w:tplc="80604240">
      <w:start w:val="1"/>
      <w:numFmt w:val="decimal"/>
      <w:lvlText w:val="%1)"/>
      <w:lvlJc w:val="left"/>
      <w:pPr>
        <w:ind w:left="17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37A7F44">
      <w:numFmt w:val="bullet"/>
      <w:lvlText w:val="•"/>
      <w:lvlJc w:val="left"/>
      <w:pPr>
        <w:ind w:left="1174" w:hanging="425"/>
      </w:pPr>
      <w:rPr>
        <w:rFonts w:hint="default"/>
        <w:lang w:val="ru-RU" w:eastAsia="en-US" w:bidi="ar-SA"/>
      </w:rPr>
    </w:lvl>
    <w:lvl w:ilvl="2" w:tplc="C776B758">
      <w:numFmt w:val="bullet"/>
      <w:lvlText w:val="•"/>
      <w:lvlJc w:val="left"/>
      <w:pPr>
        <w:ind w:left="2169" w:hanging="425"/>
      </w:pPr>
      <w:rPr>
        <w:rFonts w:hint="default"/>
        <w:lang w:val="ru-RU" w:eastAsia="en-US" w:bidi="ar-SA"/>
      </w:rPr>
    </w:lvl>
    <w:lvl w:ilvl="3" w:tplc="551802C0">
      <w:numFmt w:val="bullet"/>
      <w:lvlText w:val="•"/>
      <w:lvlJc w:val="left"/>
      <w:pPr>
        <w:ind w:left="3163" w:hanging="425"/>
      </w:pPr>
      <w:rPr>
        <w:rFonts w:hint="default"/>
        <w:lang w:val="ru-RU" w:eastAsia="en-US" w:bidi="ar-SA"/>
      </w:rPr>
    </w:lvl>
    <w:lvl w:ilvl="4" w:tplc="C852A516">
      <w:numFmt w:val="bullet"/>
      <w:lvlText w:val="•"/>
      <w:lvlJc w:val="left"/>
      <w:pPr>
        <w:ind w:left="4158" w:hanging="425"/>
      </w:pPr>
      <w:rPr>
        <w:rFonts w:hint="default"/>
        <w:lang w:val="ru-RU" w:eastAsia="en-US" w:bidi="ar-SA"/>
      </w:rPr>
    </w:lvl>
    <w:lvl w:ilvl="5" w:tplc="E980800C">
      <w:numFmt w:val="bullet"/>
      <w:lvlText w:val="•"/>
      <w:lvlJc w:val="left"/>
      <w:pPr>
        <w:ind w:left="5153" w:hanging="425"/>
      </w:pPr>
      <w:rPr>
        <w:rFonts w:hint="default"/>
        <w:lang w:val="ru-RU" w:eastAsia="en-US" w:bidi="ar-SA"/>
      </w:rPr>
    </w:lvl>
    <w:lvl w:ilvl="6" w:tplc="ECF627DE">
      <w:numFmt w:val="bullet"/>
      <w:lvlText w:val="•"/>
      <w:lvlJc w:val="left"/>
      <w:pPr>
        <w:ind w:left="6147" w:hanging="425"/>
      </w:pPr>
      <w:rPr>
        <w:rFonts w:hint="default"/>
        <w:lang w:val="ru-RU" w:eastAsia="en-US" w:bidi="ar-SA"/>
      </w:rPr>
    </w:lvl>
    <w:lvl w:ilvl="7" w:tplc="FA986450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 w:tplc="D0329BA0">
      <w:numFmt w:val="bullet"/>
      <w:lvlText w:val="•"/>
      <w:lvlJc w:val="left"/>
      <w:pPr>
        <w:ind w:left="8137" w:hanging="425"/>
      </w:pPr>
      <w:rPr>
        <w:rFonts w:hint="default"/>
        <w:lang w:val="ru-RU" w:eastAsia="en-US" w:bidi="ar-SA"/>
      </w:rPr>
    </w:lvl>
  </w:abstractNum>
  <w:abstractNum w:abstractNumId="11">
    <w:nsid w:val="78622BD3"/>
    <w:multiLevelType w:val="multilevel"/>
    <w:tmpl w:val="F320C34A"/>
    <w:lvl w:ilvl="0">
      <w:start w:val="5"/>
      <w:numFmt w:val="decimal"/>
      <w:lvlText w:val="%1"/>
      <w:lvlJc w:val="left"/>
      <w:pPr>
        <w:ind w:left="173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3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23"/>
      </w:pPr>
      <w:rPr>
        <w:rFonts w:hint="default"/>
        <w:lang w:val="ru-RU" w:eastAsia="en-US" w:bidi="ar-SA"/>
      </w:rPr>
    </w:lvl>
  </w:abstractNum>
  <w:abstractNum w:abstractNumId="12">
    <w:nsid w:val="7AD03EC5"/>
    <w:multiLevelType w:val="multilevel"/>
    <w:tmpl w:val="976A4824"/>
    <w:lvl w:ilvl="0">
      <w:start w:val="1"/>
      <w:numFmt w:val="decimal"/>
      <w:lvlText w:val="%1"/>
      <w:lvlJc w:val="left"/>
      <w:pPr>
        <w:ind w:left="130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9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42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861F0"/>
    <w:rsid w:val="000B4FAD"/>
    <w:rsid w:val="001861F0"/>
    <w:rsid w:val="00496255"/>
    <w:rsid w:val="004C3C95"/>
    <w:rsid w:val="00654E25"/>
    <w:rsid w:val="00686DFC"/>
    <w:rsid w:val="006F2F2D"/>
    <w:rsid w:val="00900FC2"/>
    <w:rsid w:val="00B829B0"/>
    <w:rsid w:val="00CA3189"/>
    <w:rsid w:val="00D441B9"/>
    <w:rsid w:val="00D63830"/>
    <w:rsid w:val="00F3085D"/>
    <w:rsid w:val="00F7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1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1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861F0"/>
    <w:pPr>
      <w:spacing w:before="48"/>
      <w:ind w:left="178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1861F0"/>
    <w:pPr>
      <w:spacing w:before="48"/>
      <w:ind w:left="745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1861F0"/>
    <w:pPr>
      <w:spacing w:before="47"/>
      <w:ind w:left="1734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861F0"/>
    <w:pPr>
      <w:ind w:left="17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861F0"/>
    <w:pPr>
      <w:spacing w:before="67"/>
      <w:ind w:left="886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861F0"/>
    <w:pPr>
      <w:ind w:left="178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861F0"/>
    <w:pPr>
      <w:spacing w:before="77"/>
      <w:ind w:left="651" w:right="784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1861F0"/>
    <w:pPr>
      <w:ind w:left="178" w:firstLine="707"/>
    </w:pPr>
  </w:style>
  <w:style w:type="paragraph" w:customStyle="1" w:styleId="TableParagraph">
    <w:name w:val="Table Paragraph"/>
    <w:basedOn w:val="a"/>
    <w:uiPriority w:val="1"/>
    <w:qFormat/>
    <w:rsid w:val="001861F0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F308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85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Grizli777</Company>
  <LinksUpToDate>false</LinksUpToDate>
  <CharactersWithSpaces>26949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User</dc:creator>
  <cp:lastModifiedBy>User</cp:lastModifiedBy>
  <cp:revision>2</cp:revision>
  <dcterms:created xsi:type="dcterms:W3CDTF">2022-08-24T12:05:00Z</dcterms:created>
  <dcterms:modified xsi:type="dcterms:W3CDTF">2022-08-24T12:05:00Z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